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62" w:rsidRDefault="00572662" w:rsidP="0057266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0" w:type="pct"/>
        <w:tblLook w:val="01E0"/>
      </w:tblPr>
      <w:tblGrid>
        <w:gridCol w:w="3416"/>
        <w:gridCol w:w="3417"/>
        <w:gridCol w:w="3415"/>
      </w:tblGrid>
      <w:tr w:rsidR="0020666E" w:rsidTr="0020666E">
        <w:trPr>
          <w:trHeight w:val="1866"/>
        </w:trPr>
        <w:tc>
          <w:tcPr>
            <w:tcW w:w="1667" w:type="pct"/>
          </w:tcPr>
          <w:p w:rsidR="0020666E" w:rsidRDefault="0020666E" w:rsidP="0001079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0666E" w:rsidRDefault="0020666E" w:rsidP="0001079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МБОУ «Белая СОШ»</w:t>
            </w:r>
          </w:p>
          <w:p w:rsidR="00C92434" w:rsidRDefault="0020666E" w:rsidP="0001079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92434">
              <w:rPr>
                <w:rFonts w:ascii="Times New Roman" w:eastAsia="Times New Roman" w:hAnsi="Times New Roman" w:cs="Times New Roman"/>
                <w:sz w:val="24"/>
                <w:szCs w:val="24"/>
              </w:rPr>
              <w:t>.С. Ибрагимова</w:t>
            </w:r>
          </w:p>
          <w:p w:rsidR="0020666E" w:rsidRDefault="0020666E" w:rsidP="0001079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/________  /</w:t>
            </w:r>
          </w:p>
          <w:p w:rsidR="0020666E" w:rsidRDefault="0020666E" w:rsidP="0001079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66E" w:rsidRDefault="0020666E" w:rsidP="0001079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E60F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2434" w:rsidRDefault="0020666E" w:rsidP="0001079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  </w:t>
            </w:r>
            <w:r w:rsidR="00E60F5A">
              <w:rPr>
                <w:rFonts w:ascii="Times New Roman" w:eastAsia="Times New Roman" w:hAnsi="Times New Roman" w:cs="Times New Roman"/>
                <w:sz w:val="24"/>
                <w:szCs w:val="24"/>
              </w:rPr>
              <w:t>29.08.</w:t>
            </w:r>
            <w:r w:rsidR="00C924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0666E" w:rsidRDefault="0020666E" w:rsidP="0001079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201</w:t>
            </w:r>
            <w:r w:rsidR="008A06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C92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0666E" w:rsidRDefault="0020666E" w:rsidP="0001079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20666E" w:rsidRDefault="0020666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0666E" w:rsidRDefault="0020666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МБОУ «Белая СОШ»</w:t>
            </w:r>
          </w:p>
          <w:p w:rsidR="0020666E" w:rsidRDefault="008D681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C924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92434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="00206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/___________/</w:t>
            </w:r>
          </w:p>
          <w:p w:rsidR="0020666E" w:rsidRDefault="0020666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66E" w:rsidRDefault="0020666E" w:rsidP="008A068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   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                      201</w:t>
            </w:r>
            <w:r w:rsidR="008A068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г.</w:t>
            </w:r>
          </w:p>
        </w:tc>
        <w:tc>
          <w:tcPr>
            <w:tcW w:w="1667" w:type="pct"/>
            <w:hideMark/>
          </w:tcPr>
          <w:p w:rsidR="0020666E" w:rsidRDefault="0020666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20666E" w:rsidRDefault="0020666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0666E" w:rsidRDefault="0020666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«Белая СОШ»</w:t>
            </w:r>
          </w:p>
          <w:p w:rsidR="0020666E" w:rsidRDefault="0020666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А.В.Ченских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/_____________/</w:t>
            </w:r>
          </w:p>
          <w:p w:rsidR="0020666E" w:rsidRDefault="0020666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20666E" w:rsidRDefault="0020666E" w:rsidP="008A068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     »                          201</w:t>
            </w:r>
            <w:r w:rsidR="008A06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72662" w:rsidRDefault="00572662" w:rsidP="0057266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C92434" w:rsidP="0057266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2662" w:rsidRDefault="00572662" w:rsidP="0057266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РАБОЧАЯ  ПРОГРАММА  ПЕДАГОГА</w:t>
      </w: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8A0689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Санниковой Светланы Валентиновна</w:t>
      </w: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 начальных классов первой квалификационной категории</w:t>
      </w: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внеурочной деятельности «Риторика» в 3</w:t>
      </w:r>
      <w:r w:rsidR="00C924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8A06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классе</w:t>
      </w: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«Школа России»</w:t>
      </w: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62" w:rsidRDefault="00572662" w:rsidP="0057266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8A068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- 20</w:t>
      </w:r>
      <w:r w:rsidR="008A068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76611D" w:rsidRPr="00FE7622" w:rsidRDefault="0076611D" w:rsidP="0076611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622">
        <w:rPr>
          <w:rFonts w:ascii="Times New Roman" w:hAnsi="Times New Roman" w:cs="Times New Roman"/>
          <w:sz w:val="24"/>
          <w:szCs w:val="24"/>
        </w:rPr>
        <w:t xml:space="preserve">Рабочая программа  по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 кружок «Риторика»</w:t>
      </w:r>
      <w:r w:rsidR="00A9035A">
        <w:rPr>
          <w:rFonts w:ascii="Times New Roman" w:hAnsi="Times New Roman" w:cs="Times New Roman"/>
          <w:sz w:val="24"/>
          <w:szCs w:val="24"/>
        </w:rPr>
        <w:t xml:space="preserve"> в 3</w:t>
      </w:r>
      <w:r w:rsidRPr="00FE7622">
        <w:rPr>
          <w:rFonts w:ascii="Times New Roman" w:hAnsi="Times New Roman" w:cs="Times New Roman"/>
          <w:sz w:val="24"/>
          <w:szCs w:val="24"/>
        </w:rPr>
        <w:t xml:space="preserve"> классе составлена на основании следующих документов:</w:t>
      </w:r>
    </w:p>
    <w:p w:rsidR="0076611D" w:rsidRPr="0076611D" w:rsidRDefault="0076611D" w:rsidP="005E352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1D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 </w:t>
      </w:r>
    </w:p>
    <w:p w:rsidR="00FE5666" w:rsidRPr="0076611D" w:rsidRDefault="0076611D" w:rsidP="005E352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1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образования. </w:t>
      </w:r>
    </w:p>
    <w:p w:rsidR="009148C9" w:rsidRPr="00D339C6" w:rsidRDefault="009148C9" w:rsidP="005E352C">
      <w:pPr>
        <w:pStyle w:val="3"/>
        <w:numPr>
          <w:ilvl w:val="0"/>
          <w:numId w:val="4"/>
        </w:numPr>
        <w:tabs>
          <w:tab w:val="left" w:pos="993"/>
        </w:tabs>
        <w:spacing w:before="0"/>
        <w:ind w:left="0" w:firstLine="709"/>
        <w:jc w:val="both"/>
        <w:rPr>
          <w:b w:val="0"/>
          <w:sz w:val="24"/>
          <w:szCs w:val="24"/>
        </w:rPr>
      </w:pPr>
      <w:r w:rsidRPr="008E4F5D">
        <w:rPr>
          <w:b w:val="0"/>
          <w:sz w:val="24"/>
          <w:szCs w:val="24"/>
        </w:rPr>
        <w:t>Раб</w:t>
      </w:r>
      <w:r>
        <w:rPr>
          <w:b w:val="0"/>
          <w:sz w:val="24"/>
          <w:szCs w:val="24"/>
        </w:rPr>
        <w:t>очая программа по детской риторике разработана на основе  авторской</w:t>
      </w:r>
      <w:r w:rsidRPr="008E4F5D">
        <w:rPr>
          <w:b w:val="0"/>
          <w:sz w:val="24"/>
          <w:szCs w:val="24"/>
        </w:rPr>
        <w:t xml:space="preserve"> программ</w:t>
      </w:r>
      <w:r>
        <w:rPr>
          <w:b w:val="0"/>
          <w:sz w:val="24"/>
          <w:szCs w:val="24"/>
        </w:rPr>
        <w:t xml:space="preserve">ы </w:t>
      </w:r>
      <w:proofErr w:type="spellStart"/>
      <w:r>
        <w:rPr>
          <w:b w:val="0"/>
          <w:sz w:val="24"/>
          <w:szCs w:val="24"/>
        </w:rPr>
        <w:t>Ладыженской</w:t>
      </w:r>
      <w:proofErr w:type="spellEnd"/>
      <w:r>
        <w:rPr>
          <w:b w:val="0"/>
          <w:sz w:val="24"/>
          <w:szCs w:val="24"/>
        </w:rPr>
        <w:t xml:space="preserve"> Т.А. «Детская риторика» (Москва «Просвещение», 2001 год), утвержденной</w:t>
      </w:r>
      <w:r w:rsidRPr="008E4F5D">
        <w:rPr>
          <w:b w:val="0"/>
          <w:sz w:val="24"/>
          <w:szCs w:val="24"/>
        </w:rPr>
        <w:t xml:space="preserve"> МО РФ в соответствии с требованиями Федерального компонента государственного стандарта начального образования   и обеспечена  УМК </w:t>
      </w:r>
      <w:r>
        <w:rPr>
          <w:b w:val="0"/>
          <w:sz w:val="24"/>
          <w:szCs w:val="24"/>
        </w:rPr>
        <w:t xml:space="preserve">(учебники, методические рекомендации для учителя) авторского коллектива под руководством Т.А. </w:t>
      </w:r>
      <w:proofErr w:type="spellStart"/>
      <w:r>
        <w:rPr>
          <w:b w:val="0"/>
          <w:sz w:val="24"/>
          <w:szCs w:val="24"/>
        </w:rPr>
        <w:t>Ладыженской</w:t>
      </w:r>
      <w:proofErr w:type="spellEnd"/>
      <w:r>
        <w:rPr>
          <w:b w:val="0"/>
          <w:sz w:val="24"/>
          <w:szCs w:val="24"/>
        </w:rPr>
        <w:t>.</w:t>
      </w:r>
    </w:p>
    <w:p w:rsidR="00837ED3" w:rsidRPr="0076611D" w:rsidRDefault="00FE5666" w:rsidP="007661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EAD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  <w:r w:rsidR="00037BFD" w:rsidRPr="00037BFD">
        <w:rPr>
          <w:rFonts w:ascii="Times New Roman" w:hAnsi="Times New Roman" w:cs="Times New Roman"/>
          <w:bCs/>
          <w:sz w:val="24"/>
          <w:szCs w:val="24"/>
        </w:rPr>
        <w:t>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:rsidR="001B665B" w:rsidRPr="008C43F3" w:rsidRDefault="00FE5666" w:rsidP="00537D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F3"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1B665B" w:rsidRPr="008C43F3">
        <w:rPr>
          <w:rFonts w:ascii="Times New Roman" w:hAnsi="Times New Roman" w:cs="Times New Roman"/>
          <w:b/>
          <w:sz w:val="24"/>
          <w:szCs w:val="24"/>
        </w:rPr>
        <w:t>езультаты обучения</w:t>
      </w:r>
      <w:r w:rsidRPr="008C43F3">
        <w:rPr>
          <w:rFonts w:ascii="Times New Roman" w:hAnsi="Times New Roman" w:cs="Times New Roman"/>
          <w:b/>
          <w:sz w:val="24"/>
          <w:szCs w:val="24"/>
        </w:rPr>
        <w:t>:</w:t>
      </w:r>
    </w:p>
    <w:p w:rsidR="00DD6EC2" w:rsidRPr="008C43F3" w:rsidRDefault="00DD6EC2" w:rsidP="00DD6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b/>
          <w:lang w:eastAsia="ru-RU"/>
        </w:rPr>
        <w:t>Личностными результатами</w:t>
      </w:r>
      <w:r w:rsidRPr="008C43F3">
        <w:rPr>
          <w:rFonts w:ascii="Times New Roman" w:eastAsia="Times New Roman" w:hAnsi="Times New Roman" w:cs="Times New Roman"/>
          <w:lang w:eastAsia="ru-RU"/>
        </w:rPr>
        <w:t xml:space="preserve"> изучения курса «Риторика» является формирование следующих умений: </w:t>
      </w:r>
    </w:p>
    <w:p w:rsidR="00DD6EC2" w:rsidRPr="008C43F3" w:rsidRDefault="00DD6EC2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lang w:eastAsia="ru-RU"/>
        </w:rPr>
        <w:t>– оцениватьсвою вежливость;</w:t>
      </w:r>
    </w:p>
    <w:p w:rsidR="00DD6EC2" w:rsidRPr="008C43F3" w:rsidRDefault="00DD6EC2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lang w:eastAsia="ru-RU"/>
        </w:rPr>
        <w:t>– определять степень вежливости при общении людей (вежливо – невежливо – грубо);</w:t>
      </w:r>
    </w:p>
    <w:p w:rsidR="00DD6EC2" w:rsidRPr="008C43F3" w:rsidRDefault="00DD6EC2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lang w:eastAsia="ru-RU"/>
        </w:rPr>
        <w:t>– 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:rsidR="00DD6EC2" w:rsidRPr="008C43F3" w:rsidRDefault="00DD6EC2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lang w:eastAsia="ru-RU"/>
        </w:rPr>
        <w:t>– осознавать свою ответственность за произнесённое или написанное слово;</w:t>
      </w:r>
    </w:p>
    <w:p w:rsidR="00DD6EC2" w:rsidRDefault="00DD6EC2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lang w:eastAsia="ru-RU"/>
        </w:rPr>
        <w:t>– понимать необходимость добрых дел, подтверждающих добрые слова.</w:t>
      </w:r>
    </w:p>
    <w:p w:rsidR="008C43F3" w:rsidRPr="008C43F3" w:rsidRDefault="008C43F3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D6EC2" w:rsidRPr="008C43F3" w:rsidRDefault="00DD6EC2" w:rsidP="00DD6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C43F3">
        <w:rPr>
          <w:rFonts w:ascii="Times New Roman" w:eastAsia="Times New Roman" w:hAnsi="Times New Roman" w:cs="Times New Roman"/>
          <w:b/>
          <w:lang w:eastAsia="ru-RU"/>
        </w:rPr>
        <w:t>Метапредметными</w:t>
      </w:r>
      <w:proofErr w:type="spellEnd"/>
      <w:r w:rsidRPr="008C43F3">
        <w:rPr>
          <w:rFonts w:ascii="Times New Roman" w:eastAsia="Times New Roman" w:hAnsi="Times New Roman" w:cs="Times New Roman"/>
          <w:b/>
          <w:lang w:eastAsia="ru-RU"/>
        </w:rPr>
        <w:t xml:space="preserve"> результатами</w:t>
      </w:r>
      <w:r w:rsidRPr="008C43F3">
        <w:rPr>
          <w:rFonts w:ascii="Times New Roman" w:eastAsia="Times New Roman" w:hAnsi="Times New Roman" w:cs="Times New Roman"/>
          <w:lang w:eastAsia="ru-RU"/>
        </w:rPr>
        <w:t xml:space="preserve"> изучения курса «Риторика» является формирование следующих универсальных учебных действий: </w:t>
      </w:r>
    </w:p>
    <w:p w:rsidR="00DD6EC2" w:rsidRPr="008C43F3" w:rsidRDefault="00DD6EC2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lang w:eastAsia="ru-RU"/>
        </w:rPr>
        <w:t>– формулировать тему урока после предварительного обсуждения;</w:t>
      </w:r>
    </w:p>
    <w:p w:rsidR="00DD6EC2" w:rsidRPr="008C43F3" w:rsidRDefault="00DD6EC2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lang w:eastAsia="ru-RU"/>
        </w:rPr>
        <w:t>– определять степень успешности выполнения своей работы и работы всех, исходя из имеющихся критериев;</w:t>
      </w:r>
    </w:p>
    <w:p w:rsidR="00DD6EC2" w:rsidRPr="008C43F3" w:rsidRDefault="00DD6EC2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lang w:eastAsia="ru-RU"/>
        </w:rPr>
        <w:t>– критически осмысливать свой опыт общения, выявлять причины удач и неудач при взаимодействии;</w:t>
      </w:r>
    </w:p>
    <w:p w:rsidR="00DD6EC2" w:rsidRPr="008C43F3" w:rsidRDefault="00DD6EC2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lang w:eastAsia="ru-RU"/>
        </w:rPr>
        <w:t>– осознавать разнообразие текстов (жанров), продуцируемых людьми для решения коммуникативных задач;</w:t>
      </w:r>
    </w:p>
    <w:p w:rsidR="00DD6EC2" w:rsidRPr="008C43F3" w:rsidRDefault="00DD6EC2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lang w:eastAsia="ru-RU"/>
        </w:rPr>
        <w:t>– учиться подчинять своё высказывание задаче взаимодействия;</w:t>
      </w:r>
    </w:p>
    <w:p w:rsidR="00DD6EC2" w:rsidRPr="008C43F3" w:rsidRDefault="00DD6EC2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lang w:eastAsia="ru-RU"/>
        </w:rPr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DD6EC2" w:rsidRPr="008C43F3" w:rsidRDefault="00DD6EC2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lang w:eastAsia="ru-RU"/>
        </w:rPr>
        <w:t xml:space="preserve">– продуцировать 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</w:r>
    </w:p>
    <w:p w:rsidR="00DD6EC2" w:rsidRPr="008C43F3" w:rsidRDefault="00DD6EC2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lang w:eastAsia="ru-RU"/>
        </w:rPr>
        <w:t>– перерабатывать информацию: осуществлять подробный, краткий и выборочный пересказ текста;</w:t>
      </w:r>
    </w:p>
    <w:p w:rsidR="00DD6EC2" w:rsidRPr="008C43F3" w:rsidRDefault="00DD6EC2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lang w:eastAsia="ru-RU"/>
        </w:rPr>
        <w:t xml:space="preserve">– осуществлять информационную переработку научно-учебного текста: составлять его план; </w:t>
      </w:r>
    </w:p>
    <w:p w:rsidR="00DD6EC2" w:rsidRPr="008C43F3" w:rsidRDefault="00DD6EC2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lang w:eastAsia="ru-RU"/>
        </w:rPr>
        <w:t>– анализировать структуру рассуждения, выявлять уместность приводимых аргументов, правомерность выводов;</w:t>
      </w:r>
    </w:p>
    <w:p w:rsidR="00DD6EC2" w:rsidRPr="008C43F3" w:rsidRDefault="00DD6EC2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lang w:eastAsia="ru-RU"/>
        </w:rPr>
        <w:t>– аргументировать свою точку зрения, используя в качестве доказательства правила, цитаты;</w:t>
      </w:r>
    </w:p>
    <w:p w:rsidR="00DD6EC2" w:rsidRPr="008C43F3" w:rsidRDefault="00DD6EC2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lang w:eastAsia="ru-RU"/>
        </w:rPr>
        <w:t>– продуцировать рассуждение, соблюдая его структуру: тезис, аргументы, вывод;</w:t>
      </w:r>
    </w:p>
    <w:p w:rsidR="00DD6EC2" w:rsidRPr="008C43F3" w:rsidRDefault="00DD6EC2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lang w:eastAsia="ru-RU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DD6EC2" w:rsidRPr="008C43F3" w:rsidRDefault="00DD6EC2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lang w:eastAsia="ru-RU"/>
        </w:rPr>
        <w:lastRenderedPageBreak/>
        <w:t>– пользоваться приёмами подготовки устного выступления, выступать с графическим (возможно, аудио –</w:t>
      </w:r>
      <w:proofErr w:type="gramStart"/>
      <w:r w:rsidRPr="008C43F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C43F3">
        <w:rPr>
          <w:rFonts w:ascii="Times New Roman" w:eastAsia="Times New Roman" w:hAnsi="Times New Roman" w:cs="Times New Roman"/>
          <w:lang w:eastAsia="ru-RU"/>
        </w:rPr>
        <w:t xml:space="preserve"> видео – ) сопровождением;</w:t>
      </w:r>
    </w:p>
    <w:p w:rsidR="00DD6EC2" w:rsidRDefault="00DD6EC2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lang w:eastAsia="ru-RU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8C43F3" w:rsidRPr="008C43F3" w:rsidRDefault="008C43F3" w:rsidP="00DD6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D6EC2" w:rsidRPr="008C43F3" w:rsidRDefault="00DD6EC2" w:rsidP="00DD6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b/>
          <w:lang w:eastAsia="ru-RU"/>
        </w:rPr>
        <w:t>Предметными результатами</w:t>
      </w:r>
      <w:r w:rsidRPr="008C43F3">
        <w:rPr>
          <w:rFonts w:ascii="Times New Roman" w:eastAsia="Times New Roman" w:hAnsi="Times New Roman" w:cs="Times New Roman"/>
          <w:lang w:eastAsia="ru-RU"/>
        </w:rPr>
        <w:t xml:space="preserve"> изучения курса «Риторика» является формирование следующих умений: </w:t>
      </w:r>
    </w:p>
    <w:p w:rsidR="00DD6EC2" w:rsidRPr="008C43F3" w:rsidRDefault="00DD6EC2" w:rsidP="00DD6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8C43F3">
        <w:rPr>
          <w:rFonts w:ascii="Times New Roman" w:eastAsia="Times New Roman" w:hAnsi="Times New Roman" w:cs="Times New Roman"/>
          <w:lang w:eastAsia="ru-RU"/>
        </w:rPr>
        <w:t xml:space="preserve">приводить примеры задач общения и речевых ролей </w:t>
      </w:r>
      <w:proofErr w:type="spellStart"/>
      <w:r w:rsidRPr="008C43F3">
        <w:rPr>
          <w:rFonts w:ascii="Times New Roman" w:eastAsia="Times New Roman" w:hAnsi="Times New Roman" w:cs="Times New Roman"/>
          <w:lang w:eastAsia="ru-RU"/>
        </w:rPr>
        <w:t>коммуникантов</w:t>
      </w:r>
      <w:proofErr w:type="spellEnd"/>
      <w:r w:rsidRPr="008C43F3">
        <w:rPr>
          <w:rFonts w:ascii="Times New Roman" w:eastAsia="Times New Roman" w:hAnsi="Times New Roman" w:cs="Times New Roman"/>
          <w:lang w:eastAsia="ru-RU"/>
        </w:rPr>
        <w:t>;</w:t>
      </w:r>
    </w:p>
    <w:p w:rsidR="00DD6EC2" w:rsidRPr="008C43F3" w:rsidRDefault="00DD6EC2" w:rsidP="00DD6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8C43F3">
        <w:rPr>
          <w:rFonts w:ascii="Times New Roman" w:eastAsia="Times New Roman" w:hAnsi="Times New Roman" w:cs="Times New Roman"/>
          <w:lang w:eastAsia="ru-RU"/>
        </w:rPr>
        <w:t>отличать подготовленную и неподготовленную речь;</w:t>
      </w:r>
    </w:p>
    <w:p w:rsidR="00DD6EC2" w:rsidRPr="008C43F3" w:rsidRDefault="00DD6EC2" w:rsidP="00DD6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8C43F3">
        <w:rPr>
          <w:rFonts w:ascii="Times New Roman" w:eastAsia="Times New Roman" w:hAnsi="Times New Roman" w:cs="Times New Roman"/>
          <w:lang w:eastAsia="ru-RU"/>
        </w:rPr>
        <w:t>знать особенности неподготовленной речи;</w:t>
      </w:r>
    </w:p>
    <w:p w:rsidR="00DD6EC2" w:rsidRPr="008C43F3" w:rsidRDefault="00DD6EC2" w:rsidP="00DD6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8C43F3">
        <w:rPr>
          <w:rFonts w:ascii="Times New Roman" w:eastAsia="Times New Roman" w:hAnsi="Times New Roman" w:cs="Times New Roman"/>
          <w:lang w:eastAsia="ru-RU"/>
        </w:rPr>
        <w:t>осознавать важность соблюдения норм (орфоэпических, лексических, грамматических) для успешного общения;</w:t>
      </w:r>
    </w:p>
    <w:p w:rsidR="00DD6EC2" w:rsidRPr="008C43F3" w:rsidRDefault="00DD6EC2" w:rsidP="00DD6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8C43F3">
        <w:rPr>
          <w:rFonts w:ascii="Times New Roman" w:eastAsia="Times New Roman" w:hAnsi="Times New Roman" w:cs="Times New Roman"/>
          <w:lang w:eastAsia="ru-RU"/>
        </w:rPr>
        <w:t>знать особенности этикетных жанров комплимента, поздравления;</w:t>
      </w:r>
    </w:p>
    <w:p w:rsidR="00DD6EC2" w:rsidRPr="008C43F3" w:rsidRDefault="00DD6EC2" w:rsidP="00DD6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8C43F3">
        <w:rPr>
          <w:rFonts w:ascii="Times New Roman" w:eastAsia="Times New Roman" w:hAnsi="Times New Roman" w:cs="Times New Roman"/>
          <w:lang w:eastAsia="ru-RU"/>
        </w:rPr>
        <w:t>реализовывать жанры комплимента, поздравления с учётом коммуникативной ситуации;</w:t>
      </w:r>
    </w:p>
    <w:p w:rsidR="00DD6EC2" w:rsidRPr="008C43F3" w:rsidRDefault="00DD6EC2" w:rsidP="00DD6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8C43F3">
        <w:rPr>
          <w:rFonts w:ascii="Times New Roman" w:eastAsia="Times New Roman" w:hAnsi="Times New Roman" w:cs="Times New Roman"/>
          <w:lang w:eastAsia="ru-RU"/>
        </w:rPr>
        <w:t>знать особенности диалога и монолога;</w:t>
      </w:r>
    </w:p>
    <w:p w:rsidR="00DD6EC2" w:rsidRPr="008C43F3" w:rsidRDefault="00DD6EC2" w:rsidP="00DD6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8C43F3">
        <w:rPr>
          <w:rFonts w:ascii="Times New Roman" w:eastAsia="Times New Roman" w:hAnsi="Times New Roman" w:cs="Times New Roman"/>
          <w:lang w:eastAsia="ru-RU"/>
        </w:rPr>
        <w:t>анализировать абзацные отступы, шрифтовые и цветовые выделения в учебных текстах;</w:t>
      </w:r>
    </w:p>
    <w:p w:rsidR="00DD6EC2" w:rsidRPr="008C43F3" w:rsidRDefault="00DD6EC2" w:rsidP="00DD6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8C43F3">
        <w:rPr>
          <w:rFonts w:ascii="Times New Roman" w:eastAsia="Times New Roman" w:hAnsi="Times New Roman" w:cs="Times New Roman"/>
          <w:lang w:eastAsia="ru-RU"/>
        </w:rPr>
        <w:t>использовать различные выделения в продуцируемых письменных текстах;</w:t>
      </w:r>
    </w:p>
    <w:p w:rsidR="00DD6EC2" w:rsidRPr="008C43F3" w:rsidRDefault="00DD6EC2" w:rsidP="00DD6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8C43F3">
        <w:rPr>
          <w:rFonts w:ascii="Times New Roman" w:eastAsia="Times New Roman" w:hAnsi="Times New Roman" w:cs="Times New Roman"/>
          <w:lang w:eastAsia="ru-RU"/>
        </w:rPr>
        <w:t>знать основные способы правки текста (замена слов, словосочетаний, предложений; исключение ненужного, вставка и т.д.);</w:t>
      </w:r>
    </w:p>
    <w:p w:rsidR="00DD6EC2" w:rsidRPr="008C43F3" w:rsidRDefault="00DD6EC2" w:rsidP="00DD6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8C43F3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8C43F3">
        <w:rPr>
          <w:rFonts w:ascii="Times New Roman" w:eastAsia="Times New Roman" w:hAnsi="Times New Roman" w:cs="Times New Roman"/>
          <w:lang w:eastAsia="ru-RU"/>
        </w:rPr>
        <w:t>пользоваться основными способами правки текста.</w:t>
      </w:r>
    </w:p>
    <w:p w:rsidR="00DD6EC2" w:rsidRDefault="00DD6EC2" w:rsidP="00537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B5201F" w:rsidRPr="0043666F" w:rsidRDefault="00B5201F" w:rsidP="0053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6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Содержание учебного предмета</w:t>
      </w:r>
    </w:p>
    <w:p w:rsidR="00B5201F" w:rsidRPr="0043666F" w:rsidRDefault="00B5201F" w:rsidP="00537D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</w:pPr>
    </w:p>
    <w:p w:rsidR="00CB0CCA" w:rsidRPr="00CB0CCA" w:rsidRDefault="00CB0CCA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0CCA">
        <w:rPr>
          <w:rFonts w:ascii="Times New Roman" w:eastAsia="Times New Roman" w:hAnsi="Times New Roman" w:cs="Times New Roman"/>
          <w:b/>
          <w:lang w:eastAsia="ru-RU"/>
        </w:rPr>
        <w:t>ОБЩЕНИЕ.</w:t>
      </w:r>
    </w:p>
    <w:p w:rsidR="00CB0CCA" w:rsidRPr="00CB0CCA" w:rsidRDefault="00CB0CCA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0CCA">
        <w:rPr>
          <w:rFonts w:ascii="Times New Roman" w:eastAsia="Times New Roman" w:hAnsi="Times New Roman" w:cs="Times New Roman"/>
          <w:b/>
          <w:lang w:eastAsia="ru-RU"/>
        </w:rPr>
        <w:t xml:space="preserve">Речевые (коммуникативные) задачи. </w:t>
      </w:r>
    </w:p>
    <w:p w:rsidR="00CB0CCA" w:rsidRPr="00CB0CCA" w:rsidRDefault="00CB0CCA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0CCA">
        <w:rPr>
          <w:rFonts w:ascii="Times New Roman" w:eastAsia="Times New Roman" w:hAnsi="Times New Roman" w:cs="Times New Roman"/>
          <w:b/>
          <w:lang w:eastAsia="ru-RU"/>
        </w:rPr>
        <w:t>Речевая деятельность.</w:t>
      </w:r>
    </w:p>
    <w:p w:rsidR="00CB0CCA" w:rsidRPr="00CB0CCA" w:rsidRDefault="00CB0CCA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CB0CCA">
        <w:rPr>
          <w:rFonts w:ascii="Times New Roman" w:eastAsia="Times New Roman" w:hAnsi="Times New Roman" w:cs="Times New Roman"/>
          <w:b/>
          <w:lang w:eastAsia="ru-RU"/>
        </w:rPr>
        <w:t xml:space="preserve">Говорение. </w:t>
      </w:r>
      <w:r w:rsidRPr="00CB0CCA">
        <w:rPr>
          <w:rFonts w:ascii="Times New Roman" w:eastAsia="Times New Roman" w:hAnsi="Times New Roman" w:cs="Times New Roman"/>
          <w:lang w:eastAsia="ru-RU"/>
        </w:rPr>
        <w:t>Неподготовленная и подготовленная устная речь. Особенности неподготовленной (спонтанной) речи. Приёмы подготовки.</w:t>
      </w:r>
    </w:p>
    <w:p w:rsidR="00CB0CCA" w:rsidRPr="00CB0CCA" w:rsidRDefault="00CB0CCA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CB0CCA">
        <w:rPr>
          <w:rFonts w:ascii="Times New Roman" w:eastAsia="Times New Roman" w:hAnsi="Times New Roman" w:cs="Times New Roman"/>
          <w:b/>
          <w:lang w:eastAsia="ru-RU"/>
        </w:rPr>
        <w:t xml:space="preserve">Слушание. </w:t>
      </w:r>
      <w:r w:rsidRPr="00CB0CCA">
        <w:rPr>
          <w:rFonts w:ascii="Times New Roman" w:eastAsia="Times New Roman" w:hAnsi="Times New Roman" w:cs="Times New Roman"/>
          <w:lang w:eastAsia="ru-RU"/>
        </w:rPr>
        <w:t>Приёмы слушания: запись опорных (ключевых) слов, составление плана-схемы услышанного и т.д. Словесные и несловесные сигналы внимательного слушания (повторение).</w:t>
      </w:r>
    </w:p>
    <w:p w:rsidR="00CB0CCA" w:rsidRPr="00CB0CCA" w:rsidRDefault="00CB0CCA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CB0CCA">
        <w:rPr>
          <w:rFonts w:ascii="Times New Roman" w:eastAsia="Times New Roman" w:hAnsi="Times New Roman" w:cs="Times New Roman"/>
          <w:b/>
          <w:lang w:eastAsia="ru-RU"/>
        </w:rPr>
        <w:t xml:space="preserve">Чтение учебного текста, </w:t>
      </w:r>
      <w:r w:rsidRPr="00CB0CCA">
        <w:rPr>
          <w:rFonts w:ascii="Times New Roman" w:eastAsia="Times New Roman" w:hAnsi="Times New Roman" w:cs="Times New Roman"/>
          <w:lang w:eastAsia="ru-RU"/>
        </w:rPr>
        <w:t>особенности восприятия этого текста. Абзацные отступы, шрифтовые, цветовые и др. выделения. Постановка вопросов к отдельным частям текста; к непонятным словам; составление плана как приём чтения.</w:t>
      </w:r>
    </w:p>
    <w:p w:rsidR="00CB0CCA" w:rsidRPr="00CB0CCA" w:rsidRDefault="00CB0CCA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CB0CCA">
        <w:rPr>
          <w:rFonts w:ascii="Times New Roman" w:eastAsia="Times New Roman" w:hAnsi="Times New Roman" w:cs="Times New Roman"/>
          <w:b/>
          <w:lang w:eastAsia="ru-RU"/>
        </w:rPr>
        <w:t xml:space="preserve">Письменная речь. </w:t>
      </w:r>
      <w:r w:rsidRPr="00CB0CCA">
        <w:rPr>
          <w:rFonts w:ascii="Times New Roman" w:eastAsia="Times New Roman" w:hAnsi="Times New Roman" w:cs="Times New Roman"/>
          <w:lang w:eastAsia="ru-RU"/>
        </w:rPr>
        <w:t>Способы правки текста: замена слов, словосочетаний, предложений, изменение последовательности изложения, включение недостающего и т.д.</w:t>
      </w:r>
    </w:p>
    <w:p w:rsidR="00CB0CCA" w:rsidRPr="00CB0CCA" w:rsidRDefault="00CB0CCA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CB0CCA">
        <w:rPr>
          <w:rFonts w:ascii="Times New Roman" w:eastAsia="Times New Roman" w:hAnsi="Times New Roman" w:cs="Times New Roman"/>
          <w:b/>
          <w:lang w:eastAsia="ru-RU"/>
        </w:rPr>
        <w:t xml:space="preserve">Речевой этикет. </w:t>
      </w:r>
      <w:r w:rsidRPr="00CB0CCA">
        <w:rPr>
          <w:rFonts w:ascii="Times New Roman" w:eastAsia="Times New Roman" w:hAnsi="Times New Roman" w:cs="Times New Roman"/>
          <w:lang w:eastAsia="ru-RU"/>
        </w:rPr>
        <w:t>Вежливая речь. Вежливо–невежливо–грубо. Добрые слова – добрые дела.</w:t>
      </w:r>
    </w:p>
    <w:p w:rsidR="00CB0CCA" w:rsidRPr="00CB0CCA" w:rsidRDefault="00CB0CCA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CB0CCA">
        <w:rPr>
          <w:rFonts w:ascii="Times New Roman" w:eastAsia="Times New Roman" w:hAnsi="Times New Roman" w:cs="Times New Roman"/>
          <w:b/>
          <w:lang w:eastAsia="ru-RU"/>
        </w:rPr>
        <w:t xml:space="preserve">Правильная и хорошая (эффективная) речь. </w:t>
      </w:r>
      <w:r w:rsidRPr="00CB0CCA">
        <w:rPr>
          <w:rFonts w:ascii="Times New Roman" w:eastAsia="Times New Roman" w:hAnsi="Times New Roman" w:cs="Times New Roman"/>
          <w:lang w:eastAsia="ru-RU"/>
        </w:rPr>
        <w:t>Нормы – что это такое. Зачем они нужны. Нормы произносительные, орфоэпические, словоупотребления. Нормативные словари.</w:t>
      </w:r>
    </w:p>
    <w:p w:rsidR="00CB0CCA" w:rsidRPr="00CB0CCA" w:rsidRDefault="00CB0CCA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CB0CCA">
        <w:rPr>
          <w:rFonts w:ascii="Times New Roman" w:eastAsia="Times New Roman" w:hAnsi="Times New Roman" w:cs="Times New Roman"/>
          <w:b/>
          <w:lang w:eastAsia="ru-RU"/>
        </w:rPr>
        <w:t>ТЕКСТ. РЕЧЕВЫЕ ЖАНРЫ.</w:t>
      </w:r>
      <w:r w:rsidRPr="00CB0CCA">
        <w:rPr>
          <w:rFonts w:ascii="Times New Roman" w:eastAsia="Times New Roman" w:hAnsi="Times New Roman" w:cs="Times New Roman"/>
          <w:lang w:eastAsia="ru-RU"/>
        </w:rPr>
        <w:t xml:space="preserve"> Разнообразие текстов, реализуемых людьми в общении.</w:t>
      </w:r>
    </w:p>
    <w:p w:rsidR="00CB0CCA" w:rsidRPr="00CB0CCA" w:rsidRDefault="00CB0CCA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CB0CCA">
        <w:rPr>
          <w:rFonts w:ascii="Times New Roman" w:eastAsia="Times New Roman" w:hAnsi="Times New Roman" w:cs="Times New Roman"/>
          <w:lang w:eastAsia="ru-RU"/>
        </w:rPr>
        <w:t>Диалог и монолог как разновидности текста, их особенности.</w:t>
      </w:r>
    </w:p>
    <w:p w:rsidR="00CB0CCA" w:rsidRPr="00CB0CCA" w:rsidRDefault="00CB0CCA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CB0CCA">
        <w:rPr>
          <w:rFonts w:ascii="Times New Roman" w:eastAsia="Times New Roman" w:hAnsi="Times New Roman" w:cs="Times New Roman"/>
          <w:b/>
          <w:lang w:eastAsia="ru-RU"/>
        </w:rPr>
        <w:t xml:space="preserve">Этикетные жанры: </w:t>
      </w:r>
      <w:r w:rsidRPr="00CB0CCA">
        <w:rPr>
          <w:rFonts w:ascii="Times New Roman" w:eastAsia="Times New Roman" w:hAnsi="Times New Roman" w:cs="Times New Roman"/>
          <w:lang w:eastAsia="ru-RU"/>
        </w:rPr>
        <w:t>похвала (комплимент), поздравление (устное и письменное).</w:t>
      </w:r>
    </w:p>
    <w:p w:rsidR="00CB0CCA" w:rsidRPr="00CB0CCA" w:rsidRDefault="00CB0CCA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CB0CCA">
        <w:rPr>
          <w:rFonts w:ascii="Times New Roman" w:eastAsia="Times New Roman" w:hAnsi="Times New Roman" w:cs="Times New Roman"/>
          <w:lang w:eastAsia="ru-RU"/>
        </w:rPr>
        <w:t>Структура поздравления. Средства выражения поздравления в устной и письменной речи.</w:t>
      </w:r>
    </w:p>
    <w:p w:rsidR="00CB0CCA" w:rsidRPr="00CB0CCA" w:rsidRDefault="00CB0CCA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0CCA">
        <w:rPr>
          <w:rFonts w:ascii="Times New Roman" w:eastAsia="Times New Roman" w:hAnsi="Times New Roman" w:cs="Times New Roman"/>
          <w:b/>
          <w:lang w:eastAsia="ru-RU"/>
        </w:rPr>
        <w:t xml:space="preserve">Вторичные речевые жанры. </w:t>
      </w:r>
    </w:p>
    <w:p w:rsidR="00CB0CCA" w:rsidRPr="008C43F3" w:rsidRDefault="00CB0CCA" w:rsidP="008C43F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CB0CCA">
        <w:rPr>
          <w:rFonts w:ascii="Times New Roman" w:eastAsia="Times New Roman" w:hAnsi="Times New Roman" w:cs="Times New Roman"/>
          <w:b/>
          <w:lang w:eastAsia="ru-RU"/>
        </w:rPr>
        <w:t>Сжатый</w:t>
      </w:r>
      <w:r w:rsidRPr="00CB0CCA">
        <w:rPr>
          <w:rFonts w:ascii="Times New Roman" w:eastAsia="Times New Roman" w:hAnsi="Times New Roman" w:cs="Times New Roman"/>
          <w:lang w:eastAsia="ru-RU"/>
        </w:rPr>
        <w:t xml:space="preserve"> (краткий) </w:t>
      </w:r>
      <w:r w:rsidRPr="00CB0CCA">
        <w:rPr>
          <w:rFonts w:ascii="Times New Roman" w:eastAsia="Times New Roman" w:hAnsi="Times New Roman" w:cs="Times New Roman"/>
          <w:b/>
          <w:lang w:eastAsia="ru-RU"/>
        </w:rPr>
        <w:t>пересказ,</w:t>
      </w:r>
      <w:r w:rsidRPr="00CB0CCA">
        <w:rPr>
          <w:rFonts w:ascii="Times New Roman" w:eastAsia="Times New Roman" w:hAnsi="Times New Roman" w:cs="Times New Roman"/>
          <w:lang w:eastAsia="ru-RU"/>
        </w:rPr>
        <w:t xml:space="preserve"> два способа сжатия исходного текста. (Повторение.) Правила пересказа. </w:t>
      </w:r>
      <w:r w:rsidRPr="00CB0CCA">
        <w:rPr>
          <w:rFonts w:ascii="Times New Roman" w:eastAsia="Times New Roman" w:hAnsi="Times New Roman" w:cs="Times New Roman"/>
          <w:b/>
          <w:lang w:eastAsia="ru-RU"/>
        </w:rPr>
        <w:t>Выборочный пересказ</w:t>
      </w:r>
      <w:r w:rsidRPr="00CB0CCA">
        <w:rPr>
          <w:rFonts w:ascii="Times New Roman" w:eastAsia="Times New Roman" w:hAnsi="Times New Roman" w:cs="Times New Roman"/>
          <w:lang w:eastAsia="ru-RU"/>
        </w:rPr>
        <w:t xml:space="preserve"> как текст, созданный на основе выборки нужного материала из исходного текста.Цитата в пересказах, её роль. </w:t>
      </w:r>
    </w:p>
    <w:p w:rsidR="00CB0CCA" w:rsidRPr="00CB0CCA" w:rsidRDefault="00CB0CCA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CB0CCA">
        <w:rPr>
          <w:rFonts w:ascii="Times New Roman" w:eastAsia="Times New Roman" w:hAnsi="Times New Roman" w:cs="Times New Roman"/>
          <w:b/>
          <w:lang w:eastAsia="ru-RU"/>
        </w:rPr>
        <w:t xml:space="preserve">Аннотация. </w:t>
      </w:r>
      <w:r w:rsidRPr="00CB0CCA">
        <w:rPr>
          <w:rFonts w:ascii="Times New Roman" w:eastAsia="Times New Roman" w:hAnsi="Times New Roman" w:cs="Times New Roman"/>
          <w:lang w:eastAsia="ru-RU"/>
        </w:rPr>
        <w:t>Сжатое изложение содержания книги в аннотации.</w:t>
      </w:r>
    </w:p>
    <w:p w:rsidR="00CB0CCA" w:rsidRPr="00CB0CCA" w:rsidRDefault="00CB0CCA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0CCA">
        <w:rPr>
          <w:rFonts w:ascii="Times New Roman" w:eastAsia="Times New Roman" w:hAnsi="Times New Roman" w:cs="Times New Roman"/>
          <w:b/>
          <w:lang w:eastAsia="ru-RU"/>
        </w:rPr>
        <w:t>Типы текстов.</w:t>
      </w:r>
    </w:p>
    <w:p w:rsidR="00CB0CCA" w:rsidRPr="00CB0CCA" w:rsidRDefault="00CB0CCA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0CCA">
        <w:rPr>
          <w:rFonts w:ascii="Times New Roman" w:eastAsia="Times New Roman" w:hAnsi="Times New Roman" w:cs="Times New Roman"/>
          <w:b/>
          <w:lang w:eastAsia="ru-RU"/>
        </w:rPr>
        <w:t>Рассуждение, его структура, вывод в рассуждении. Правило в доказательстве (объяснении). Цитата в доказательстве (объяснении).</w:t>
      </w:r>
    </w:p>
    <w:p w:rsidR="00CB0CCA" w:rsidRPr="00CB0CCA" w:rsidRDefault="00CB0CCA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0CCA">
        <w:rPr>
          <w:rFonts w:ascii="Times New Roman" w:eastAsia="Times New Roman" w:hAnsi="Times New Roman" w:cs="Times New Roman"/>
          <w:b/>
          <w:lang w:eastAsia="ru-RU"/>
        </w:rPr>
        <w:t>Сравнительное описание с задачей различения и сходства. Правила сравнения.</w:t>
      </w:r>
    </w:p>
    <w:p w:rsidR="00CB0CCA" w:rsidRPr="00CB0CCA" w:rsidRDefault="00CB0CCA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CB0CCA">
        <w:rPr>
          <w:rFonts w:ascii="Times New Roman" w:eastAsia="Times New Roman" w:hAnsi="Times New Roman" w:cs="Times New Roman"/>
          <w:lang w:eastAsia="ru-RU"/>
        </w:rPr>
        <w:t>Сравнительное высказывание, два способа его построения. Сравнительное описание как завязка (начало) в развитии действия в сказках, рассказах и т.д.</w:t>
      </w:r>
    </w:p>
    <w:p w:rsidR="00CB0CCA" w:rsidRDefault="00CB0CCA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0CCA">
        <w:rPr>
          <w:rFonts w:ascii="Times New Roman" w:eastAsia="Times New Roman" w:hAnsi="Times New Roman" w:cs="Times New Roman"/>
          <w:b/>
          <w:lang w:eastAsia="ru-RU"/>
        </w:rPr>
        <w:t>Рассказ по сюжетным рисункам.</w:t>
      </w:r>
      <w:r w:rsidR="00F813C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813CE" w:rsidRDefault="00F813CE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813CE" w:rsidRDefault="00F813CE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813CE" w:rsidRDefault="00F813CE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813CE" w:rsidRPr="00CB0CCA" w:rsidRDefault="00F813CE" w:rsidP="00CB0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0CCA" w:rsidRDefault="00CB0CCA" w:rsidP="00537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1F" w:rsidRDefault="00B5201F" w:rsidP="00537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43666F" w:rsidRPr="0043666F" w:rsidRDefault="0043666F" w:rsidP="00537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tbl>
      <w:tblPr>
        <w:tblW w:w="3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"/>
        <w:gridCol w:w="4777"/>
        <w:gridCol w:w="1831"/>
      </w:tblGrid>
      <w:tr w:rsidR="00037BFD" w:rsidRPr="0043666F" w:rsidTr="00037BFD">
        <w:trPr>
          <w:trHeight w:val="284"/>
          <w:jc w:val="center"/>
        </w:trPr>
        <w:tc>
          <w:tcPr>
            <w:tcW w:w="539" w:type="pct"/>
          </w:tcPr>
          <w:p w:rsidR="00037BFD" w:rsidRPr="00B5161B" w:rsidRDefault="00B5161B" w:rsidP="00B516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5" w:type="pct"/>
          </w:tcPr>
          <w:p w:rsidR="00037BFD" w:rsidRPr="0043666F" w:rsidRDefault="00037BFD" w:rsidP="00537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(раздел) программы</w:t>
            </w:r>
          </w:p>
        </w:tc>
        <w:tc>
          <w:tcPr>
            <w:tcW w:w="1236" w:type="pct"/>
          </w:tcPr>
          <w:p w:rsidR="00037BFD" w:rsidRPr="0043666F" w:rsidRDefault="00037BFD" w:rsidP="00537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37BFD" w:rsidRPr="0043666F" w:rsidTr="00037BFD">
        <w:trPr>
          <w:trHeight w:val="284"/>
          <w:jc w:val="center"/>
        </w:trPr>
        <w:tc>
          <w:tcPr>
            <w:tcW w:w="539" w:type="pct"/>
          </w:tcPr>
          <w:p w:rsidR="00037BFD" w:rsidRPr="0043666F" w:rsidRDefault="00037BFD" w:rsidP="00537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pct"/>
          </w:tcPr>
          <w:p w:rsidR="00037BFD" w:rsidRPr="0043666F" w:rsidRDefault="00037BFD" w:rsidP="00537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236" w:type="pct"/>
          </w:tcPr>
          <w:p w:rsidR="00037BFD" w:rsidRPr="0043666F" w:rsidRDefault="007F4F3B" w:rsidP="00537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37BFD" w:rsidRPr="0043666F" w:rsidTr="00037BFD">
        <w:trPr>
          <w:trHeight w:val="284"/>
          <w:jc w:val="center"/>
        </w:trPr>
        <w:tc>
          <w:tcPr>
            <w:tcW w:w="539" w:type="pct"/>
          </w:tcPr>
          <w:p w:rsidR="00037BFD" w:rsidRPr="0043666F" w:rsidRDefault="00037BFD" w:rsidP="00537D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pct"/>
          </w:tcPr>
          <w:p w:rsidR="00037BFD" w:rsidRPr="0043666F" w:rsidRDefault="00037BFD" w:rsidP="00537D7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="00E5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жанры.</w:t>
            </w:r>
          </w:p>
        </w:tc>
        <w:tc>
          <w:tcPr>
            <w:tcW w:w="1236" w:type="pct"/>
          </w:tcPr>
          <w:p w:rsidR="00037BFD" w:rsidRPr="0043666F" w:rsidRDefault="00E55CA1" w:rsidP="00537D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37BFD" w:rsidRPr="0043666F" w:rsidTr="00037BFD">
        <w:trPr>
          <w:trHeight w:val="284"/>
          <w:jc w:val="center"/>
        </w:trPr>
        <w:tc>
          <w:tcPr>
            <w:tcW w:w="539" w:type="pct"/>
          </w:tcPr>
          <w:p w:rsidR="00037BFD" w:rsidRPr="0043666F" w:rsidRDefault="007F4F3B" w:rsidP="00537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pct"/>
          </w:tcPr>
          <w:p w:rsidR="00037BFD" w:rsidRPr="0043666F" w:rsidRDefault="00037BFD" w:rsidP="00537D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236" w:type="pct"/>
          </w:tcPr>
          <w:p w:rsidR="00037BFD" w:rsidRPr="0043666F" w:rsidRDefault="009C6A68" w:rsidP="00537D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BFD" w:rsidRPr="0043666F" w:rsidTr="00037BFD">
        <w:trPr>
          <w:trHeight w:val="284"/>
          <w:jc w:val="center"/>
        </w:trPr>
        <w:tc>
          <w:tcPr>
            <w:tcW w:w="539" w:type="pct"/>
          </w:tcPr>
          <w:p w:rsidR="00037BFD" w:rsidRPr="0043666F" w:rsidRDefault="00037BFD" w:rsidP="00537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pct"/>
          </w:tcPr>
          <w:p w:rsidR="00037BFD" w:rsidRPr="0043666F" w:rsidRDefault="00037BFD" w:rsidP="00537D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236" w:type="pct"/>
          </w:tcPr>
          <w:p w:rsidR="00037BFD" w:rsidRPr="0043666F" w:rsidRDefault="00037BFD" w:rsidP="00537D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774D2" w:rsidRDefault="002774D2" w:rsidP="00456F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DB6" w:rsidRPr="00616DB6" w:rsidRDefault="00616DB6" w:rsidP="00456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</w:t>
      </w:r>
      <w:r w:rsidR="007F4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616DB6" w:rsidRPr="00616DB6" w:rsidRDefault="00616DB6" w:rsidP="00537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tbl>
      <w:tblPr>
        <w:tblW w:w="5233" w:type="pct"/>
        <w:tblInd w:w="25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58"/>
        <w:gridCol w:w="2227"/>
        <w:gridCol w:w="20"/>
        <w:gridCol w:w="688"/>
        <w:gridCol w:w="14"/>
        <w:gridCol w:w="1402"/>
        <w:gridCol w:w="5297"/>
      </w:tblGrid>
      <w:tr w:rsidR="00896DC1" w:rsidRPr="008C43F3" w:rsidTr="007A0B59">
        <w:trPr>
          <w:trHeight w:val="46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355" w:rsidRPr="008C43F3" w:rsidRDefault="00723BBF" w:rsidP="00BB435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</w:tc>
        <w:tc>
          <w:tcPr>
            <w:tcW w:w="110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96DC1" w:rsidRPr="008C43F3" w:rsidRDefault="00896DC1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Тема урока</w:t>
            </w:r>
          </w:p>
        </w:tc>
        <w:tc>
          <w:tcPr>
            <w:tcW w:w="344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C1" w:rsidRPr="008C43F3" w:rsidRDefault="00E15D1D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Всего</w:t>
            </w:r>
            <w:r w:rsidR="00896DC1" w:rsidRPr="008C43F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часов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DC1" w:rsidRPr="008C43F3" w:rsidRDefault="00896DC1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Примерная дата проведения</w:t>
            </w:r>
          </w:p>
        </w:tc>
        <w:tc>
          <w:tcPr>
            <w:tcW w:w="2595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6DC1" w:rsidRPr="008C43F3" w:rsidRDefault="00896DC1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896DC1" w:rsidRPr="008C43F3" w:rsidTr="00065D44">
        <w:trPr>
          <w:trHeight w:val="19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DC1" w:rsidRPr="008C43F3" w:rsidRDefault="00896DC1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7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6DC1" w:rsidRPr="008C43F3" w:rsidRDefault="00896DC1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четверть – 8 часов</w:t>
            </w:r>
          </w:p>
        </w:tc>
      </w:tr>
      <w:tr w:rsidR="00896DC1" w:rsidRPr="008C43F3" w:rsidTr="00065D44">
        <w:trPr>
          <w:trHeight w:val="19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DC1" w:rsidRPr="008C43F3" w:rsidRDefault="00896DC1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7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6DC1" w:rsidRPr="008C43F3" w:rsidRDefault="00E55CA1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Общение (17 часов)</w:t>
            </w:r>
          </w:p>
        </w:tc>
      </w:tr>
      <w:tr w:rsidR="00723BBF" w:rsidRPr="008C43F3" w:rsidTr="00065D44">
        <w:trPr>
          <w:trHeight w:val="19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BBF" w:rsidRPr="008C43F3" w:rsidRDefault="00723BBF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7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3BBF" w:rsidRPr="008C43F3" w:rsidRDefault="00723BBF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Наука риторика</w:t>
            </w:r>
          </w:p>
        </w:tc>
      </w:tr>
      <w:tr w:rsidR="00770B07" w:rsidRPr="008C43F3" w:rsidTr="007A0B59">
        <w:trPr>
          <w:trHeight w:val="57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B07" w:rsidRPr="008C43F3" w:rsidRDefault="00770B07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B4355"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0B07" w:rsidRPr="008C43F3" w:rsidRDefault="00770B07" w:rsidP="00065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Проверь себя. Что мы помним о речевой ситуации. Твои речевые роли. (Повторение.)</w:t>
            </w:r>
          </w:p>
          <w:p w:rsidR="00770B07" w:rsidRPr="008C43F3" w:rsidRDefault="00770B07" w:rsidP="00065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С какой целью? Зачем?</w:t>
            </w:r>
          </w:p>
          <w:p w:rsidR="00770B07" w:rsidRPr="008C43F3" w:rsidRDefault="00770B07" w:rsidP="00065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(Задачи общения.)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B07" w:rsidRPr="008C43F3" w:rsidRDefault="00723BBF" w:rsidP="00065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0B07" w:rsidRPr="008C43F3" w:rsidRDefault="007A0B59" w:rsidP="00F81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03.09-2</w:t>
            </w:r>
            <w:r w:rsidR="00F813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70B07" w:rsidRPr="008C43F3" w:rsidRDefault="00770B07" w:rsidP="00065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Рассказывать о науке риторике, её задачах, значении в жизни людей и т.д. (П).</w:t>
            </w:r>
          </w:p>
          <w:p w:rsidR="00770B07" w:rsidRPr="008C43F3" w:rsidRDefault="00770B07" w:rsidP="00065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свои речевые роли в разных ситуациях общения (П). </w:t>
            </w:r>
          </w:p>
          <w:p w:rsidR="00770B07" w:rsidRPr="008C43F3" w:rsidRDefault="00770B07" w:rsidP="00065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Приводить примеры успешного общения в жизни людей и в литературных произведениях (П).</w:t>
            </w:r>
          </w:p>
          <w:p w:rsidR="00770B07" w:rsidRPr="008C43F3" w:rsidRDefault="00770B07" w:rsidP="00065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8C43F3">
              <w:rPr>
                <w:rFonts w:ascii="Times New Roman" w:hAnsi="Times New Roman" w:cs="Times New Roman"/>
                <w:sz w:val="24"/>
                <w:szCs w:val="24"/>
              </w:rPr>
              <w:t>свою и чужую речь</w:t>
            </w: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анкеты (П).</w:t>
            </w:r>
          </w:p>
          <w:p w:rsidR="00770B07" w:rsidRPr="008C43F3" w:rsidRDefault="00770B07" w:rsidP="00065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Называть задачи общения (Н).</w:t>
            </w:r>
          </w:p>
          <w:p w:rsidR="00770B07" w:rsidRPr="008C43F3" w:rsidRDefault="00770B07" w:rsidP="00065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Называть некоторые коммуникативные профессии (Н).</w:t>
            </w:r>
          </w:p>
          <w:p w:rsidR="00770B07" w:rsidRPr="008C43F3" w:rsidRDefault="00770B07" w:rsidP="00065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высказывание с точки зрения его соответствия речевой задаче (Н).</w:t>
            </w:r>
          </w:p>
          <w:p w:rsidR="00770B07" w:rsidRPr="008C43F3" w:rsidRDefault="00770B07" w:rsidP="00065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Реализовывать высказывание с учёт</w:t>
            </w:r>
            <w:r w:rsidR="00723BBF" w:rsidRPr="008C43F3">
              <w:rPr>
                <w:rFonts w:ascii="Times New Roman" w:hAnsi="Times New Roman" w:cs="Times New Roman"/>
                <w:sz w:val="24"/>
                <w:szCs w:val="24"/>
              </w:rPr>
              <w:t xml:space="preserve">ом коммуникативной задачи (Н). </w:t>
            </w:r>
          </w:p>
        </w:tc>
      </w:tr>
      <w:tr w:rsidR="00896DC1" w:rsidRPr="008C43F3" w:rsidTr="00B5161B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DC1" w:rsidRPr="008C43F3" w:rsidRDefault="00896DC1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7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6DC1" w:rsidRPr="008C43F3" w:rsidRDefault="00723BBF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Учимся говорить</w:t>
            </w:r>
          </w:p>
        </w:tc>
      </w:tr>
      <w:tr w:rsidR="00723BBF" w:rsidRPr="008C43F3" w:rsidTr="007A0B59">
        <w:trPr>
          <w:trHeight w:val="57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BBF" w:rsidRPr="008C43F3" w:rsidRDefault="00BB435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BBF" w:rsidRPr="008C43F3" w:rsidRDefault="00723BBF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Неподготовленная речь. Подготовленная речь.</w:t>
            </w:r>
          </w:p>
          <w:p w:rsidR="00723BBF" w:rsidRPr="008C43F3" w:rsidRDefault="007A0B59" w:rsidP="007A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подготовки.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BBF" w:rsidRPr="008C43F3" w:rsidRDefault="007A0B59" w:rsidP="007A0B5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3CE" w:rsidRDefault="00F813CE" w:rsidP="00F813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</w:t>
            </w:r>
            <w:r w:rsidR="00094357"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23BBF" w:rsidRPr="008C43F3" w:rsidRDefault="00094357" w:rsidP="00F813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</w:t>
            </w:r>
            <w:r w:rsidR="00F8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3BBF" w:rsidRPr="008C43F3" w:rsidRDefault="00723BBF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подготовленную и неп</w:t>
            </w:r>
            <w:r w:rsidR="00B5161B"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одготовленную речь (п). 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примеры неподготовленной речи (н).</w:t>
            </w:r>
          </w:p>
          <w:p w:rsidR="00723BBF" w:rsidRPr="008C43F3" w:rsidRDefault="00723BBF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приёмы подготовки устного высказывания (п).</w:t>
            </w:r>
          </w:p>
          <w:p w:rsidR="00723BBF" w:rsidRPr="008C43F3" w:rsidRDefault="00723BBF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уместное использование приёмов подготовки, которые важны с точки зрения дост</w:t>
            </w:r>
            <w:r w:rsidR="007A0B59"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ижения задачи высказывания (н).</w:t>
            </w:r>
          </w:p>
        </w:tc>
      </w:tr>
      <w:tr w:rsidR="007A0B59" w:rsidRPr="008C43F3" w:rsidTr="00065D44">
        <w:trPr>
          <w:trHeight w:val="35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B59" w:rsidRPr="008C43F3" w:rsidRDefault="007A0B59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7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A0B59" w:rsidRPr="008C43F3" w:rsidRDefault="007A0B59" w:rsidP="00D30D9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четверть – 8 часов</w:t>
            </w:r>
          </w:p>
        </w:tc>
      </w:tr>
      <w:tr w:rsidR="007A0B59" w:rsidRPr="008C43F3" w:rsidTr="007A0B59">
        <w:trPr>
          <w:trHeight w:val="35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B59" w:rsidRPr="008C43F3" w:rsidRDefault="00BB435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A0B59" w:rsidRPr="008C43F3" w:rsidRDefault="007A0B59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подробно, кратко.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A0B59" w:rsidRPr="008C43F3" w:rsidRDefault="007A0B59" w:rsidP="007A0B5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A0B59" w:rsidRPr="008C43F3" w:rsidRDefault="00094357" w:rsidP="00F813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F8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.11-0</w:t>
            </w:r>
            <w:r w:rsidR="00F8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A0B59" w:rsidRPr="008C43F3" w:rsidRDefault="007A0B59" w:rsidP="007A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уместное использование приёмов подготовки, которые важны с точки зрения достижения задачи высказывания (н).</w:t>
            </w:r>
          </w:p>
          <w:p w:rsidR="007A0B59" w:rsidRPr="008C43F3" w:rsidRDefault="007A0B59" w:rsidP="007A0B5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ситуаций, когда следует говорить подробно, а когда – кратко (п).</w:t>
            </w:r>
          </w:p>
        </w:tc>
      </w:tr>
      <w:tr w:rsidR="007A0B59" w:rsidRPr="008C43F3" w:rsidTr="00065D44">
        <w:trPr>
          <w:trHeight w:val="35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B59" w:rsidRPr="008C43F3" w:rsidRDefault="007A0B59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7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A0B59" w:rsidRPr="008C43F3" w:rsidRDefault="007A0B59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Похвала (комплимент).</w:t>
            </w:r>
          </w:p>
        </w:tc>
      </w:tr>
      <w:tr w:rsidR="007A0B59" w:rsidRPr="008C43F3" w:rsidTr="00B5161B">
        <w:trPr>
          <w:trHeight w:val="116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B59" w:rsidRPr="008C43F3" w:rsidRDefault="00BB435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10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Похвала (комплимент).</w:t>
            </w:r>
          </w:p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9" w:rsidRPr="008C43F3" w:rsidRDefault="007A0B59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B59" w:rsidRPr="008C43F3" w:rsidRDefault="00F813CE" w:rsidP="00F813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094357"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94357"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похвалу с точки зрения её правдивости и отобранных средств выражения (п). </w:t>
            </w:r>
          </w:p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Выразить похвалу</w:t>
            </w:r>
            <w:proofErr w:type="gramEnd"/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ответить на неё в соответствии с коммуникативной ситуацией (п).</w:t>
            </w:r>
          </w:p>
        </w:tc>
      </w:tr>
      <w:tr w:rsidR="007A0B59" w:rsidRPr="008C43F3" w:rsidTr="00065D44">
        <w:trPr>
          <w:trHeight w:val="37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B59" w:rsidRPr="008C43F3" w:rsidRDefault="007A0B59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7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A0B59" w:rsidRPr="008C43F3" w:rsidRDefault="007A0B59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Слушаем, вдумываемся.</w:t>
            </w:r>
          </w:p>
        </w:tc>
      </w:tr>
      <w:tr w:rsidR="007A0B59" w:rsidRPr="008C43F3" w:rsidTr="007A0B59">
        <w:trPr>
          <w:trHeight w:val="188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B59" w:rsidRPr="008C43F3" w:rsidRDefault="00BB435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110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Слушаем, вдумываемся. </w:t>
            </w:r>
          </w:p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по-разному.</w:t>
            </w:r>
          </w:p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9" w:rsidRPr="008C43F3" w:rsidRDefault="007A0B59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B59" w:rsidRPr="008C43F3" w:rsidRDefault="00094357" w:rsidP="00F813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8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.11-</w:t>
            </w:r>
            <w:r w:rsidR="00F8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задачи слушания (п).</w:t>
            </w:r>
          </w:p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свою задачу как слушателя в конкретной ситуации (п). </w:t>
            </w:r>
          </w:p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уместное использование сигналов внимательного слушателя (п).</w:t>
            </w:r>
          </w:p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использование приёмов слушания, эффективных в предложенных риторических задачах (н).</w:t>
            </w:r>
          </w:p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особенности как слушателя (н).</w:t>
            </w:r>
          </w:p>
        </w:tc>
      </w:tr>
      <w:tr w:rsidR="007A0B59" w:rsidRPr="008C43F3" w:rsidTr="00065D44">
        <w:trPr>
          <w:trHeight w:val="32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B59" w:rsidRPr="008C43F3" w:rsidRDefault="007A0B59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7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0B59" w:rsidRPr="008C43F3" w:rsidRDefault="007A0B59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Учимся читать, писать.</w:t>
            </w:r>
          </w:p>
        </w:tc>
      </w:tr>
      <w:tr w:rsidR="007A0B59" w:rsidRPr="008C43F3" w:rsidTr="007A0B59">
        <w:trPr>
          <w:trHeight w:val="188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B59" w:rsidRPr="008C43F3" w:rsidRDefault="00BB435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13-15</w:t>
            </w:r>
          </w:p>
        </w:tc>
        <w:tc>
          <w:tcPr>
            <w:tcW w:w="110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Читаем учебные тексты. </w:t>
            </w:r>
          </w:p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писать, редактировать.</w:t>
            </w:r>
          </w:p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исправить текст? </w:t>
            </w:r>
          </w:p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(правка текста.)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9" w:rsidRPr="008C43F3" w:rsidRDefault="007A0B59" w:rsidP="007A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B59" w:rsidRPr="008C43F3" w:rsidRDefault="00094357" w:rsidP="00F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.12-2</w:t>
            </w:r>
            <w:r w:rsidR="00F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роль различных выделений в учебных текстах (п).</w:t>
            </w:r>
          </w:p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прочитанный учебный текст, определяя его тему, основную мысль, составляя план (п).</w:t>
            </w:r>
          </w:p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зачем нужно исправлять текст (п).</w:t>
            </w:r>
          </w:p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некоторые приёмы редактирования (вставка; замена слова, словосочетания и т.д.; исключение ненужного и т.д.).</w:t>
            </w:r>
          </w:p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правку в свой и чужой текст, пользуясь изученными приёмами (н).</w:t>
            </w:r>
          </w:p>
        </w:tc>
      </w:tr>
      <w:tr w:rsidR="007A0B59" w:rsidRPr="008C43F3" w:rsidTr="00065D44">
        <w:trPr>
          <w:trHeight w:val="38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B59" w:rsidRPr="008C43F3" w:rsidRDefault="007A0B59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7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0B59" w:rsidRPr="008C43F3" w:rsidRDefault="007A0B59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Вежливое общение</w:t>
            </w:r>
          </w:p>
        </w:tc>
      </w:tr>
      <w:tr w:rsidR="007A0B59" w:rsidRPr="008C43F3" w:rsidTr="001D3765">
        <w:trPr>
          <w:trHeight w:val="113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B59" w:rsidRPr="008C43F3" w:rsidRDefault="00BB435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вежливость.</w:t>
            </w:r>
          </w:p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9" w:rsidRPr="008C43F3" w:rsidRDefault="001D3765" w:rsidP="001D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B59" w:rsidRPr="008C43F3" w:rsidRDefault="00094357" w:rsidP="00F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.12-2</w:t>
            </w:r>
            <w:r w:rsidR="00F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вежливости (п).</w:t>
            </w:r>
          </w:p>
          <w:p w:rsidR="007A0B59" w:rsidRPr="008C43F3" w:rsidRDefault="007A0B59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свою и чужую степень вежливости (вежливо–невежливо–грубо) в разных ситуациях (п).</w:t>
            </w:r>
          </w:p>
        </w:tc>
      </w:tr>
      <w:tr w:rsidR="001D3765" w:rsidRPr="008C43F3" w:rsidTr="00BB4355">
        <w:trPr>
          <w:trHeight w:val="28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65" w:rsidRPr="008C43F3" w:rsidRDefault="001D376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7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D3765" w:rsidRPr="008C43F3" w:rsidRDefault="001D3765" w:rsidP="00D30D9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четверть – 10 часов</w:t>
            </w:r>
          </w:p>
        </w:tc>
      </w:tr>
      <w:tr w:rsidR="001D3765" w:rsidRPr="008C43F3" w:rsidTr="001D3765">
        <w:trPr>
          <w:trHeight w:val="60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65" w:rsidRPr="008C43F3" w:rsidRDefault="00F57C4F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B4355"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дела – добрые слова.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65" w:rsidRPr="008C43F3" w:rsidRDefault="001D3765" w:rsidP="001D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65" w:rsidRPr="008C43F3" w:rsidRDefault="00094357" w:rsidP="00F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.01-1</w:t>
            </w:r>
            <w:r w:rsidR="00F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соответствие вежливых слов добрым делам (п).</w:t>
            </w:r>
          </w:p>
        </w:tc>
      </w:tr>
      <w:tr w:rsidR="001D3765" w:rsidRPr="008C43F3" w:rsidTr="00B5161B">
        <w:trPr>
          <w:trHeight w:val="21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65" w:rsidRPr="008C43F3" w:rsidRDefault="001D376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7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3765" w:rsidRPr="008C43F3" w:rsidRDefault="001D376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Текст</w:t>
            </w:r>
            <w:r w:rsidR="00110572"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Речевые жанры.</w:t>
            </w:r>
            <w:r w:rsidR="00E55CA1"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(16</w:t>
            </w: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1D3765" w:rsidRPr="008C43F3" w:rsidTr="00B5161B">
        <w:trPr>
          <w:trHeight w:val="33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65" w:rsidRPr="008C43F3" w:rsidRDefault="001D376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7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3765" w:rsidRPr="008C43F3" w:rsidRDefault="001D376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Разные тексты</w:t>
            </w:r>
          </w:p>
        </w:tc>
      </w:tr>
      <w:tr w:rsidR="001D3765" w:rsidRPr="008C43F3" w:rsidTr="007A0B59">
        <w:trPr>
          <w:trHeight w:val="159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65" w:rsidRPr="008C43F3" w:rsidRDefault="00BB435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18-19</w:t>
            </w:r>
          </w:p>
        </w:tc>
        <w:tc>
          <w:tcPr>
            <w:tcW w:w="110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Проверь себя. Тексты разные нужны. </w:t>
            </w:r>
          </w:p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и монолог.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65" w:rsidRPr="008C43F3" w:rsidRDefault="001D3765" w:rsidP="000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65" w:rsidRPr="008C43F3" w:rsidRDefault="00094357" w:rsidP="00F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F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 w:rsidR="00F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текста, типы текстов (н).</w:t>
            </w:r>
          </w:p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чем отличаются устные и письменные тексты (п). </w:t>
            </w:r>
          </w:p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разные тексты с точки зрения их коммуникативных задач, сферы употребления (н).</w:t>
            </w:r>
          </w:p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диалог и монолог (п).</w:t>
            </w:r>
          </w:p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диалог и монолог с точки зрения речевого поведения </w:t>
            </w:r>
            <w:proofErr w:type="spellStart"/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коммуникантов</w:t>
            </w:r>
            <w:proofErr w:type="spellEnd"/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D3765" w:rsidRPr="008C43F3" w:rsidTr="00065D44">
        <w:trPr>
          <w:trHeight w:val="30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65" w:rsidRPr="008C43F3" w:rsidRDefault="001D376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7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D3765" w:rsidRPr="008C43F3" w:rsidRDefault="001D376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Правильная речь</w:t>
            </w:r>
          </w:p>
        </w:tc>
      </w:tr>
      <w:tr w:rsidR="001D3765" w:rsidRPr="008C43F3" w:rsidTr="007A0B59">
        <w:trPr>
          <w:trHeight w:val="177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65" w:rsidRPr="008C43F3" w:rsidRDefault="00BB435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20-22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 правильно!</w:t>
            </w:r>
          </w:p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 правильно!</w:t>
            </w:r>
          </w:p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Употребляй слова правильно!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65" w:rsidRPr="008C43F3" w:rsidRDefault="001D3765" w:rsidP="000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65" w:rsidRPr="008C43F3" w:rsidRDefault="00094357" w:rsidP="00F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.02-2</w:t>
            </w:r>
            <w:r w:rsidR="00F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 нарушение норм мешает взаимопониманию, успешному общению (п).</w:t>
            </w:r>
          </w:p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Определять, как нарушение норм характеризует </w:t>
            </w:r>
            <w:proofErr w:type="gramStart"/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говорящего</w:t>
            </w:r>
            <w:proofErr w:type="gramEnd"/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пишущего (н).</w:t>
            </w:r>
          </w:p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умение пользоваться орфографическим, орфоэпическим и толковым словарём (н).</w:t>
            </w:r>
          </w:p>
        </w:tc>
      </w:tr>
      <w:tr w:rsidR="001D3765" w:rsidRPr="008C43F3" w:rsidTr="00065D44">
        <w:trPr>
          <w:trHeight w:val="38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65" w:rsidRPr="008C43F3" w:rsidRDefault="001D376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7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D3765" w:rsidRPr="008C43F3" w:rsidRDefault="001D376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Правила успешного пересказа</w:t>
            </w:r>
          </w:p>
        </w:tc>
      </w:tr>
      <w:tr w:rsidR="001D3765" w:rsidRPr="008C43F3" w:rsidTr="007A0B59">
        <w:trPr>
          <w:trHeight w:val="177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65" w:rsidRPr="008C43F3" w:rsidRDefault="00BB435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23-26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Пересказ. </w:t>
            </w:r>
          </w:p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нужное</w:t>
            </w:r>
            <w:proofErr w:type="gramStart"/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ыборочный пересказ.)</w:t>
            </w:r>
          </w:p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Цитата в пересказе. Кратко о книге (аннотация). </w:t>
            </w:r>
          </w:p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65" w:rsidRPr="008C43F3" w:rsidRDefault="001D376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65" w:rsidRPr="008C43F3" w:rsidRDefault="00094357" w:rsidP="00F813C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8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.02-2</w:t>
            </w:r>
            <w:r w:rsidR="00F8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способы сжатия текста при сравнении с </w:t>
            </w:r>
            <w:proofErr w:type="gramStart"/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исходным</w:t>
            </w:r>
            <w:proofErr w:type="gramEnd"/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способ исключения подробностей и способ обобщённого изложения текста (п).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Реализовывать сжатый текст, пользуясь способом исключения подробностей и способом обобщения (п).</w:t>
            </w:r>
          </w:p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исходном тексте материал, относящийся к теме выборочного пересказа (п).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Реализовывать выборочный (подробный и сжатый) пересказ на основе произведённой выборки частей текста (п).</w:t>
            </w:r>
          </w:p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необходимость и уместность использования цитаты в пересказе (п).</w:t>
            </w:r>
          </w:p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в пересказ эффективные цитаты (н).</w:t>
            </w:r>
          </w:p>
          <w:p w:rsidR="001D3765" w:rsidRPr="008C43F3" w:rsidRDefault="001D376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 аннотации те части, в которых </w:t>
            </w:r>
            <w:proofErr w:type="gramStart"/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</w:t>
            </w:r>
            <w:proofErr w:type="gramEnd"/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говорится об авторе, событиях, героях книги (н).</w:t>
            </w:r>
          </w:p>
        </w:tc>
      </w:tr>
      <w:tr w:rsidR="00BB4355" w:rsidRPr="008C43F3" w:rsidTr="00BB4355">
        <w:trPr>
          <w:trHeight w:val="25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355" w:rsidRPr="008C43F3" w:rsidRDefault="00BB435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7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4355" w:rsidRPr="008C43F3" w:rsidRDefault="00BB4355" w:rsidP="00D30D9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четверть – 8 часов</w:t>
            </w:r>
          </w:p>
        </w:tc>
      </w:tr>
      <w:tr w:rsidR="00BB4355" w:rsidRPr="008C43F3" w:rsidTr="00BB4355">
        <w:trPr>
          <w:trHeight w:val="23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355" w:rsidRPr="008C43F3" w:rsidRDefault="00BB435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7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Поздравляютебя … вас…</w:t>
            </w:r>
          </w:p>
        </w:tc>
      </w:tr>
      <w:tr w:rsidR="00BB4355" w:rsidRPr="008C43F3" w:rsidTr="007A0B59">
        <w:trPr>
          <w:trHeight w:val="120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355" w:rsidRPr="008C43F3" w:rsidRDefault="00BB435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27-28</w:t>
            </w:r>
          </w:p>
        </w:tc>
        <w:tc>
          <w:tcPr>
            <w:tcW w:w="110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Поздравляю кого?</w:t>
            </w:r>
          </w:p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чем? Как? Желаю кому? Чего? Как?</w:t>
            </w:r>
          </w:p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днём рождения!</w:t>
            </w:r>
          </w:p>
          <w:p w:rsidR="00BB4355" w:rsidRPr="008C43F3" w:rsidRDefault="00AF30E8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</w:t>
            </w:r>
            <w:r w:rsidR="00BB4355"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овым годом!</w:t>
            </w:r>
          </w:p>
          <w:p w:rsidR="00BB4355" w:rsidRPr="008C43F3" w:rsidRDefault="00AF30E8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праздником 8 М</w:t>
            </w:r>
            <w:r w:rsidR="00BB4355"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арта!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355" w:rsidRPr="008C43F3" w:rsidRDefault="00BB4355" w:rsidP="00E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4355" w:rsidRPr="008C43F3" w:rsidRDefault="00F813CE" w:rsidP="00F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B4355"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4355"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B4355"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структуру поздравления – устного и письменного (п).</w:t>
            </w:r>
          </w:p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поздравление с точки зрения его соответствия речевой ситуации (п).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Реализовывать поздравление в устной и письменной форме с праздником (с днём рождения, успехом и т.д.) И отвечать на устное поздравление (п).</w:t>
            </w:r>
          </w:p>
        </w:tc>
      </w:tr>
      <w:tr w:rsidR="00BB4355" w:rsidRPr="008C43F3" w:rsidTr="00BB4355">
        <w:trPr>
          <w:trHeight w:val="29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355" w:rsidRPr="008C43F3" w:rsidRDefault="00BB435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7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bookmarkStart w:id="0" w:name="_GoBack"/>
            <w:bookmarkEnd w:id="0"/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чись объяснять и доказывать</w:t>
            </w:r>
          </w:p>
        </w:tc>
      </w:tr>
      <w:tr w:rsidR="00BB4355" w:rsidRPr="008C43F3" w:rsidTr="00B5161B">
        <w:trPr>
          <w:trHeight w:val="170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355" w:rsidRPr="008C43F3" w:rsidRDefault="00BB435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29-30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Рассуждение,</w:t>
            </w:r>
          </w:p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в рассуждении.</w:t>
            </w:r>
          </w:p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и цитата в доказательстве. 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55" w:rsidRPr="008C43F3" w:rsidRDefault="00BB4355" w:rsidP="00E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355" w:rsidRPr="008C43F3" w:rsidRDefault="00F813CE" w:rsidP="00F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B4355"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B4355"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</w:t>
            </w:r>
            <w:r w:rsidR="00B5161B"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звестные структуры 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рассуждений, в том ч</w:t>
            </w:r>
            <w:r w:rsidR="00B5161B"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исле рассуждение с выводом (п). 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правила и цитаты в рассуждении (п).</w:t>
            </w:r>
          </w:p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рассуждения, пользуясь правилами и цитатами как доказательствами (п). </w:t>
            </w:r>
          </w:p>
        </w:tc>
      </w:tr>
      <w:tr w:rsidR="00BB4355" w:rsidRPr="008C43F3" w:rsidTr="00065D44">
        <w:trPr>
          <w:trHeight w:val="37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355" w:rsidRPr="008C43F3" w:rsidRDefault="00BB435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7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общего 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 отличаются</w:t>
            </w:r>
          </w:p>
        </w:tc>
      </w:tr>
      <w:tr w:rsidR="00BB4355" w:rsidRPr="008C43F3" w:rsidTr="007A0B59">
        <w:trPr>
          <w:trHeight w:val="12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355" w:rsidRPr="008C43F3" w:rsidRDefault="00BB435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31-33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 и скажи. Правила сравнения. Как строятся сравнительные тексты.</w:t>
            </w:r>
          </w:p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55" w:rsidRPr="008C43F3" w:rsidRDefault="00BB4355" w:rsidP="00E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355" w:rsidRPr="008C43F3" w:rsidRDefault="00BB4355" w:rsidP="00F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.04-</w:t>
            </w:r>
            <w:r w:rsidR="00F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сравнительные описания, их структуру (н).</w:t>
            </w:r>
          </w:p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</w:t>
            </w:r>
            <w:r w:rsidR="00B5161B"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сравнения (п). </w:t>
            </w: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сравнительные описания сходных предметов, понятий с учётом задачи сравнения (п).</w:t>
            </w:r>
          </w:p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 построения сравнительного описания: последовательное или параллельное сравнение (п).</w:t>
            </w:r>
          </w:p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Реализовывать сравнительное описание разными способами (п).</w:t>
            </w:r>
          </w:p>
        </w:tc>
      </w:tr>
      <w:tr w:rsidR="00E55CA1" w:rsidRPr="008C43F3" w:rsidTr="00065D44">
        <w:trPr>
          <w:trHeight w:val="24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5CA1" w:rsidRPr="008C43F3" w:rsidRDefault="00E55CA1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7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5CA1" w:rsidRPr="008C43F3" w:rsidRDefault="00E55CA1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(1 час)</w:t>
            </w:r>
          </w:p>
        </w:tc>
      </w:tr>
      <w:tr w:rsidR="00BB4355" w:rsidRPr="008C43F3" w:rsidTr="00065D44">
        <w:trPr>
          <w:trHeight w:val="24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355" w:rsidRPr="008C43F3" w:rsidRDefault="00BB435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7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Подведём итоги</w:t>
            </w:r>
          </w:p>
        </w:tc>
      </w:tr>
      <w:tr w:rsidR="00BB4355" w:rsidRPr="008C43F3" w:rsidTr="00BB4355">
        <w:trPr>
          <w:trHeight w:val="88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355" w:rsidRPr="008C43F3" w:rsidRDefault="00BB4355" w:rsidP="00065D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Риторический праздник.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355" w:rsidRPr="008C43F3" w:rsidRDefault="00BB4355" w:rsidP="00E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4355" w:rsidRPr="008C43F3" w:rsidRDefault="00F813CE" w:rsidP="00F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B4355"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4355"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изученные типы текстов, речевые жанры (п).</w:t>
            </w:r>
          </w:p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Разыгрывать риторические игры (п).</w:t>
            </w:r>
          </w:p>
        </w:tc>
      </w:tr>
      <w:tr w:rsidR="00BB4355" w:rsidRPr="008C43F3" w:rsidTr="00BB4355">
        <w:trPr>
          <w:trHeight w:val="3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4355" w:rsidRPr="008C43F3" w:rsidRDefault="00BB4355" w:rsidP="00065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34 часа</w:t>
            </w:r>
          </w:p>
        </w:tc>
      </w:tr>
    </w:tbl>
    <w:p w:rsidR="00770B07" w:rsidRPr="00616DB6" w:rsidRDefault="00770B07" w:rsidP="00537D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0B07" w:rsidRPr="00616DB6" w:rsidSect="00770B0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B07" w:rsidRDefault="00770B07" w:rsidP="00B35A78">
      <w:pPr>
        <w:spacing w:after="0" w:line="240" w:lineRule="auto"/>
      </w:pPr>
      <w:r>
        <w:separator/>
      </w:r>
    </w:p>
  </w:endnote>
  <w:endnote w:type="continuationSeparator" w:id="1">
    <w:p w:rsidR="00770B07" w:rsidRDefault="00770B07" w:rsidP="00B3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B07" w:rsidRDefault="00770B07" w:rsidP="00B35A78">
      <w:pPr>
        <w:spacing w:after="0" w:line="240" w:lineRule="auto"/>
      </w:pPr>
      <w:r>
        <w:separator/>
      </w:r>
    </w:p>
  </w:footnote>
  <w:footnote w:type="continuationSeparator" w:id="1">
    <w:p w:rsidR="00770B07" w:rsidRDefault="00770B07" w:rsidP="00B3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692F"/>
    <w:multiLevelType w:val="hybridMultilevel"/>
    <w:tmpl w:val="0F569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F93139"/>
    <w:multiLevelType w:val="hybridMultilevel"/>
    <w:tmpl w:val="0400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56BFE"/>
    <w:multiLevelType w:val="multilevel"/>
    <w:tmpl w:val="6A9201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3D15E8"/>
    <w:multiLevelType w:val="hybridMultilevel"/>
    <w:tmpl w:val="4B80F4E2"/>
    <w:lvl w:ilvl="0" w:tplc="2960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657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0C4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46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60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765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0E4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A1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AA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AF9"/>
    <w:rsid w:val="00037BFD"/>
    <w:rsid w:val="00050D0C"/>
    <w:rsid w:val="00065D44"/>
    <w:rsid w:val="00067A68"/>
    <w:rsid w:val="000778DA"/>
    <w:rsid w:val="00094357"/>
    <w:rsid w:val="000D2C3F"/>
    <w:rsid w:val="00110572"/>
    <w:rsid w:val="0014468E"/>
    <w:rsid w:val="001B665B"/>
    <w:rsid w:val="001D3765"/>
    <w:rsid w:val="00203A95"/>
    <w:rsid w:val="0020666E"/>
    <w:rsid w:val="00224178"/>
    <w:rsid w:val="002774D2"/>
    <w:rsid w:val="002A0B39"/>
    <w:rsid w:val="002D1E3A"/>
    <w:rsid w:val="002E501B"/>
    <w:rsid w:val="00315382"/>
    <w:rsid w:val="003210C2"/>
    <w:rsid w:val="003432E6"/>
    <w:rsid w:val="003B442E"/>
    <w:rsid w:val="003B5BDB"/>
    <w:rsid w:val="003E796E"/>
    <w:rsid w:val="0040106A"/>
    <w:rsid w:val="0043666F"/>
    <w:rsid w:val="00443EE4"/>
    <w:rsid w:val="00456F86"/>
    <w:rsid w:val="004677F1"/>
    <w:rsid w:val="00493A86"/>
    <w:rsid w:val="004A0154"/>
    <w:rsid w:val="004C1808"/>
    <w:rsid w:val="005225D1"/>
    <w:rsid w:val="00530329"/>
    <w:rsid w:val="00537D76"/>
    <w:rsid w:val="00572662"/>
    <w:rsid w:val="005979CE"/>
    <w:rsid w:val="005A657E"/>
    <w:rsid w:val="005B4769"/>
    <w:rsid w:val="005E352C"/>
    <w:rsid w:val="00616DB6"/>
    <w:rsid w:val="00674AA5"/>
    <w:rsid w:val="00695499"/>
    <w:rsid w:val="006A00D7"/>
    <w:rsid w:val="006A0D3A"/>
    <w:rsid w:val="006E47BE"/>
    <w:rsid w:val="00707045"/>
    <w:rsid w:val="00723BBF"/>
    <w:rsid w:val="0076611D"/>
    <w:rsid w:val="00770B07"/>
    <w:rsid w:val="00783E1A"/>
    <w:rsid w:val="007A0B59"/>
    <w:rsid w:val="007B6F59"/>
    <w:rsid w:val="007F4F3B"/>
    <w:rsid w:val="00800D4F"/>
    <w:rsid w:val="00837ED3"/>
    <w:rsid w:val="00854AF9"/>
    <w:rsid w:val="00883ED3"/>
    <w:rsid w:val="008903CD"/>
    <w:rsid w:val="00896DC1"/>
    <w:rsid w:val="008A0689"/>
    <w:rsid w:val="008C43F3"/>
    <w:rsid w:val="008D6818"/>
    <w:rsid w:val="009148C9"/>
    <w:rsid w:val="00925F87"/>
    <w:rsid w:val="00931BAB"/>
    <w:rsid w:val="009707F4"/>
    <w:rsid w:val="009C05CE"/>
    <w:rsid w:val="009C6A68"/>
    <w:rsid w:val="00A30A3B"/>
    <w:rsid w:val="00A46C1E"/>
    <w:rsid w:val="00A85CCC"/>
    <w:rsid w:val="00A9035A"/>
    <w:rsid w:val="00AA4177"/>
    <w:rsid w:val="00AC0226"/>
    <w:rsid w:val="00AF30E8"/>
    <w:rsid w:val="00B05958"/>
    <w:rsid w:val="00B328B4"/>
    <w:rsid w:val="00B35A78"/>
    <w:rsid w:val="00B5161B"/>
    <w:rsid w:val="00B5201F"/>
    <w:rsid w:val="00B656B1"/>
    <w:rsid w:val="00BB4355"/>
    <w:rsid w:val="00BF563D"/>
    <w:rsid w:val="00C92434"/>
    <w:rsid w:val="00CB0CCA"/>
    <w:rsid w:val="00CB629C"/>
    <w:rsid w:val="00D330A6"/>
    <w:rsid w:val="00DD6EC2"/>
    <w:rsid w:val="00E15D1D"/>
    <w:rsid w:val="00E16769"/>
    <w:rsid w:val="00E549E2"/>
    <w:rsid w:val="00E55CA1"/>
    <w:rsid w:val="00E60F5A"/>
    <w:rsid w:val="00EC07A8"/>
    <w:rsid w:val="00F51716"/>
    <w:rsid w:val="00F57C4F"/>
    <w:rsid w:val="00F708F9"/>
    <w:rsid w:val="00F813CE"/>
    <w:rsid w:val="00FE5666"/>
    <w:rsid w:val="00FF0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A78"/>
  </w:style>
  <w:style w:type="paragraph" w:styleId="a5">
    <w:name w:val="footer"/>
    <w:basedOn w:val="a"/>
    <w:link w:val="a6"/>
    <w:uiPriority w:val="99"/>
    <w:unhideWhenUsed/>
    <w:rsid w:val="00B3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A78"/>
  </w:style>
  <w:style w:type="character" w:customStyle="1" w:styleId="6">
    <w:name w:val="Основной текст (6)_"/>
    <w:basedOn w:val="a0"/>
    <w:link w:val="60"/>
    <w:rsid w:val="00FE5666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5666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Demi" w:eastAsia="Franklin Gothic Demi" w:hAnsi="Franklin Gothic Demi" w:cs="Franklin Gothic Demi"/>
    </w:rPr>
  </w:style>
  <w:style w:type="paragraph" w:customStyle="1" w:styleId="c3">
    <w:name w:val="c3"/>
    <w:basedOn w:val="a"/>
    <w:rsid w:val="002D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E3A"/>
  </w:style>
  <w:style w:type="paragraph" w:customStyle="1" w:styleId="3">
    <w:name w:val="Заголовок 3+"/>
    <w:basedOn w:val="a"/>
    <w:rsid w:val="009148C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C07A8"/>
    <w:pPr>
      <w:ind w:left="720"/>
      <w:contextualSpacing/>
    </w:pPr>
  </w:style>
  <w:style w:type="paragraph" w:styleId="a8">
    <w:name w:val="Normal (Web)"/>
    <w:basedOn w:val="a"/>
    <w:unhideWhenUsed/>
    <w:rsid w:val="0083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A78"/>
  </w:style>
  <w:style w:type="paragraph" w:styleId="a5">
    <w:name w:val="footer"/>
    <w:basedOn w:val="a"/>
    <w:link w:val="a6"/>
    <w:uiPriority w:val="99"/>
    <w:unhideWhenUsed/>
    <w:rsid w:val="00B3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A78"/>
  </w:style>
  <w:style w:type="character" w:customStyle="1" w:styleId="6">
    <w:name w:val="Основной текст (6)_"/>
    <w:basedOn w:val="a0"/>
    <w:link w:val="60"/>
    <w:rsid w:val="00FE5666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5666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Demi" w:eastAsia="Franklin Gothic Demi" w:hAnsi="Franklin Gothic Demi" w:cs="Franklin Gothic Demi"/>
    </w:rPr>
  </w:style>
  <w:style w:type="paragraph" w:customStyle="1" w:styleId="c3">
    <w:name w:val="c3"/>
    <w:basedOn w:val="a"/>
    <w:rsid w:val="002D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E3A"/>
  </w:style>
  <w:style w:type="paragraph" w:customStyle="1" w:styleId="3">
    <w:name w:val="Заголовок 3+"/>
    <w:basedOn w:val="a"/>
    <w:rsid w:val="009148C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C07A8"/>
    <w:pPr>
      <w:ind w:left="720"/>
      <w:contextualSpacing/>
    </w:pPr>
  </w:style>
  <w:style w:type="paragraph" w:styleId="a8">
    <w:name w:val="Normal (Web)"/>
    <w:basedOn w:val="a"/>
    <w:unhideWhenUsed/>
    <w:rsid w:val="0083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6644-642A-4757-BFDB-FF30A0F9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ФизикаПК</cp:lastModifiedBy>
  <cp:revision>18</cp:revision>
  <cp:lastPrinted>2018-10-09T04:47:00Z</cp:lastPrinted>
  <dcterms:created xsi:type="dcterms:W3CDTF">2017-06-14T14:47:00Z</dcterms:created>
  <dcterms:modified xsi:type="dcterms:W3CDTF">2019-09-01T03:48:00Z</dcterms:modified>
</cp:coreProperties>
</file>