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FD" w:rsidRDefault="00967BFD" w:rsidP="00B7655C">
      <w:pPr>
        <w:tabs>
          <w:tab w:val="left" w:pos="9288"/>
        </w:tabs>
        <w:rPr>
          <w:sz w:val="28"/>
          <w:szCs w:val="28"/>
        </w:rPr>
      </w:pPr>
    </w:p>
    <w:tbl>
      <w:tblPr>
        <w:tblpPr w:leftFromText="180" w:rightFromText="180" w:horzAnchor="margin" w:tblpY="435"/>
        <w:tblW w:w="5200" w:type="pct"/>
        <w:tblLayout w:type="fixed"/>
        <w:tblLook w:val="01E0"/>
      </w:tblPr>
      <w:tblGrid>
        <w:gridCol w:w="3187"/>
        <w:gridCol w:w="3470"/>
        <w:gridCol w:w="3591"/>
      </w:tblGrid>
      <w:tr w:rsidR="00967BFD" w:rsidRPr="00122053" w:rsidTr="00304F73">
        <w:trPr>
          <w:trHeight w:val="1866"/>
        </w:trPr>
        <w:tc>
          <w:tcPr>
            <w:tcW w:w="1555" w:type="pct"/>
          </w:tcPr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122053">
              <w:rPr>
                <w:b/>
                <w:sz w:val="22"/>
                <w:szCs w:val="22"/>
              </w:rPr>
              <w:t>«Согласовано»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122053">
              <w:rPr>
                <w:sz w:val="20"/>
                <w:szCs w:val="20"/>
              </w:rPr>
              <w:t>Руководитель ШМО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__________/</w:t>
            </w:r>
            <w:r w:rsidRPr="00122053">
              <w:rPr>
                <w:sz w:val="22"/>
                <w:szCs w:val="22"/>
                <w:u w:val="single"/>
              </w:rPr>
              <w:t>Королева И.А</w:t>
            </w:r>
            <w:r>
              <w:rPr>
                <w:sz w:val="22"/>
                <w:szCs w:val="22"/>
              </w:rPr>
              <w:t>.</w:t>
            </w:r>
            <w:r w:rsidRPr="00122053">
              <w:rPr>
                <w:sz w:val="22"/>
                <w:szCs w:val="22"/>
              </w:rPr>
              <w:t>/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122053">
              <w:rPr>
                <w:sz w:val="18"/>
                <w:szCs w:val="18"/>
              </w:rPr>
              <w:t>ФИО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___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Pr="00890697">
              <w:rPr>
                <w:sz w:val="22"/>
                <w:szCs w:val="22"/>
                <w:u w:val="single"/>
              </w:rPr>
              <w:t xml:space="preserve"> </w:t>
            </w:r>
            <w:r w:rsidR="00F77EBF">
              <w:rPr>
                <w:sz w:val="22"/>
                <w:szCs w:val="22"/>
                <w:u w:val="single"/>
              </w:rPr>
              <w:t>__</w:t>
            </w:r>
            <w:r>
              <w:rPr>
                <w:sz w:val="22"/>
                <w:szCs w:val="22"/>
              </w:rPr>
              <w:t>»</w:t>
            </w:r>
            <w:r w:rsidRPr="00890697">
              <w:rPr>
                <w:sz w:val="22"/>
                <w:szCs w:val="22"/>
                <w:u w:val="single"/>
              </w:rPr>
              <w:t xml:space="preserve"> </w:t>
            </w:r>
            <w:r w:rsidRPr="004477EB">
              <w:rPr>
                <w:sz w:val="22"/>
                <w:szCs w:val="22"/>
                <w:u w:val="single"/>
              </w:rPr>
              <w:t>август</w:t>
            </w:r>
            <w:r w:rsidR="00F77EBF"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 xml:space="preserve"> 201</w:t>
            </w:r>
            <w:r w:rsidR="00685066">
              <w:rPr>
                <w:sz w:val="22"/>
                <w:szCs w:val="22"/>
              </w:rPr>
              <w:t>9</w:t>
            </w:r>
            <w:r w:rsidRPr="00122053">
              <w:rPr>
                <w:sz w:val="22"/>
                <w:szCs w:val="22"/>
              </w:rPr>
              <w:t>г.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122053">
              <w:rPr>
                <w:b/>
                <w:sz w:val="22"/>
                <w:szCs w:val="22"/>
              </w:rPr>
              <w:t>«Согласовано»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122053">
              <w:rPr>
                <w:sz w:val="20"/>
                <w:szCs w:val="20"/>
              </w:rPr>
              <w:t>Заместитель директора по УВР МОУ Белая СОШ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</w:t>
            </w:r>
            <w:r w:rsidR="007410A9">
              <w:rPr>
                <w:sz w:val="22"/>
                <w:szCs w:val="22"/>
                <w:u w:val="single"/>
              </w:rPr>
              <w:t>Климентьева И.В.</w:t>
            </w:r>
            <w:r>
              <w:rPr>
                <w:sz w:val="22"/>
                <w:szCs w:val="22"/>
              </w:rPr>
              <w:t>.</w:t>
            </w:r>
            <w:r w:rsidRPr="00122053">
              <w:rPr>
                <w:sz w:val="22"/>
                <w:szCs w:val="22"/>
              </w:rPr>
              <w:t>/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122053">
              <w:rPr>
                <w:sz w:val="18"/>
                <w:szCs w:val="18"/>
              </w:rPr>
              <w:t>ФИО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</w:t>
            </w:r>
            <w:r w:rsidR="00F77EBF">
              <w:rPr>
                <w:sz w:val="22"/>
                <w:szCs w:val="22"/>
                <w:u w:val="single"/>
              </w:rPr>
              <w:t>__</w:t>
            </w:r>
            <w:r>
              <w:rPr>
                <w:sz w:val="22"/>
                <w:szCs w:val="22"/>
              </w:rPr>
              <w:t xml:space="preserve"> » </w:t>
            </w:r>
            <w:r w:rsidRPr="004477EB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 xml:space="preserve"> 201</w:t>
            </w:r>
            <w:r w:rsidR="00685066">
              <w:rPr>
                <w:sz w:val="22"/>
                <w:szCs w:val="22"/>
              </w:rPr>
              <w:t>9</w:t>
            </w:r>
            <w:r w:rsidRPr="00122053">
              <w:rPr>
                <w:sz w:val="22"/>
                <w:szCs w:val="22"/>
              </w:rPr>
              <w:t>г.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122053">
              <w:rPr>
                <w:b/>
                <w:sz w:val="22"/>
                <w:szCs w:val="22"/>
              </w:rPr>
              <w:t>«Утверждаю»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122053">
              <w:rPr>
                <w:sz w:val="22"/>
                <w:szCs w:val="22"/>
              </w:rPr>
              <w:t xml:space="preserve">Директор 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122053">
              <w:rPr>
                <w:sz w:val="20"/>
                <w:szCs w:val="20"/>
              </w:rPr>
              <w:t>МОУ Белая СОШ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122053">
              <w:rPr>
                <w:sz w:val="22"/>
                <w:szCs w:val="22"/>
              </w:rPr>
              <w:t>_____________/</w:t>
            </w:r>
            <w:proofErr w:type="spellStart"/>
            <w:r>
              <w:rPr>
                <w:sz w:val="22"/>
                <w:szCs w:val="22"/>
              </w:rPr>
              <w:t>Ченских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122053">
              <w:rPr>
                <w:sz w:val="22"/>
                <w:szCs w:val="22"/>
              </w:rPr>
              <w:t>/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122053">
              <w:rPr>
                <w:sz w:val="18"/>
                <w:szCs w:val="18"/>
              </w:rPr>
              <w:t>ФИО</w:t>
            </w:r>
          </w:p>
          <w:p w:rsidR="00967BFD" w:rsidRPr="00122053" w:rsidRDefault="00967BFD" w:rsidP="00304F73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122053">
              <w:rPr>
                <w:sz w:val="22"/>
                <w:szCs w:val="22"/>
              </w:rPr>
              <w:t xml:space="preserve">Приказ № </w:t>
            </w:r>
            <w:r w:rsidR="00F77EBF">
              <w:rPr>
                <w:sz w:val="22"/>
                <w:szCs w:val="22"/>
                <w:u w:val="single"/>
              </w:rPr>
              <w:t>____</w:t>
            </w:r>
            <w:r w:rsidRPr="00204FEC">
              <w:rPr>
                <w:sz w:val="22"/>
                <w:szCs w:val="22"/>
                <w:u w:val="single"/>
              </w:rPr>
              <w:t xml:space="preserve"> </w:t>
            </w:r>
          </w:p>
          <w:p w:rsidR="00967BFD" w:rsidRPr="00122053" w:rsidRDefault="00967BFD" w:rsidP="00304F73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 </w:t>
            </w:r>
            <w:r w:rsidR="00F77EBF">
              <w:rPr>
                <w:sz w:val="22"/>
                <w:szCs w:val="22"/>
                <w:u w:val="single"/>
              </w:rPr>
              <w:t>__</w:t>
            </w:r>
            <w:r>
              <w:rPr>
                <w:sz w:val="22"/>
                <w:szCs w:val="22"/>
              </w:rPr>
              <w:t xml:space="preserve"> » </w:t>
            </w:r>
            <w:r w:rsidRPr="004477EB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 xml:space="preserve"> 201</w:t>
            </w:r>
            <w:r w:rsidR="00685066">
              <w:rPr>
                <w:sz w:val="22"/>
                <w:szCs w:val="22"/>
              </w:rPr>
              <w:t>9</w:t>
            </w:r>
            <w:r w:rsidRPr="00122053">
              <w:rPr>
                <w:sz w:val="22"/>
                <w:szCs w:val="22"/>
              </w:rPr>
              <w:t>г.</w:t>
            </w:r>
          </w:p>
          <w:p w:rsidR="00967BFD" w:rsidRPr="00122053" w:rsidRDefault="00967BFD" w:rsidP="00304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67BFD" w:rsidRPr="00122053" w:rsidRDefault="00967BFD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01E05" w:rsidRDefault="00901E05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01E05" w:rsidRDefault="00901E05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7655C" w:rsidRDefault="00B7655C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01E05" w:rsidRDefault="00901E05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122053">
        <w:rPr>
          <w:b/>
          <w:sz w:val="36"/>
          <w:szCs w:val="36"/>
        </w:rPr>
        <w:t xml:space="preserve">РАБОЧАЯ ПРОГРАММА </w:t>
      </w: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287DA2" w:rsidRDefault="00287DA2" w:rsidP="0012205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287DA2">
        <w:rPr>
          <w:b/>
          <w:sz w:val="28"/>
          <w:szCs w:val="28"/>
        </w:rPr>
        <w:t>кружка «Занимательная информатика» для</w:t>
      </w:r>
      <w:r w:rsidR="00D07CDE" w:rsidRPr="00287DA2">
        <w:rPr>
          <w:b/>
          <w:sz w:val="28"/>
          <w:szCs w:val="28"/>
        </w:rPr>
        <w:t xml:space="preserve"> 3</w:t>
      </w:r>
      <w:r w:rsidR="00122053" w:rsidRPr="00287DA2">
        <w:rPr>
          <w:b/>
          <w:sz w:val="28"/>
          <w:szCs w:val="28"/>
        </w:rPr>
        <w:t xml:space="preserve"> класс</w:t>
      </w:r>
      <w:r w:rsidRPr="00287DA2">
        <w:rPr>
          <w:b/>
          <w:sz w:val="28"/>
          <w:szCs w:val="28"/>
        </w:rPr>
        <w:t>а</w:t>
      </w: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287DA2" w:rsidRDefault="00122053" w:rsidP="00122053">
      <w:pPr>
        <w:tabs>
          <w:tab w:val="left" w:pos="9288"/>
        </w:tabs>
        <w:jc w:val="center"/>
        <w:rPr>
          <w:sz w:val="28"/>
          <w:szCs w:val="28"/>
        </w:rPr>
      </w:pPr>
      <w:r w:rsidRPr="00122053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proofErr w:type="spellStart"/>
      <w:r w:rsidR="00287DA2">
        <w:rPr>
          <w:sz w:val="28"/>
          <w:szCs w:val="28"/>
        </w:rPr>
        <w:t>Шагазетдинова</w:t>
      </w:r>
      <w:proofErr w:type="spellEnd"/>
      <w:r w:rsidR="00287DA2">
        <w:rPr>
          <w:sz w:val="28"/>
          <w:szCs w:val="28"/>
        </w:rPr>
        <w:t xml:space="preserve"> Надежда</w:t>
      </w:r>
      <w:r>
        <w:rPr>
          <w:sz w:val="28"/>
          <w:szCs w:val="28"/>
        </w:rPr>
        <w:t xml:space="preserve"> Ан</w:t>
      </w:r>
      <w:r w:rsidR="00287DA2">
        <w:rPr>
          <w:sz w:val="28"/>
          <w:szCs w:val="28"/>
        </w:rPr>
        <w:t xml:space="preserve">атольевна, </w:t>
      </w:r>
    </w:p>
    <w:p w:rsidR="00122053" w:rsidRPr="00122053" w:rsidRDefault="00287DA2" w:rsidP="00287DA2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 информатики высшей</w:t>
      </w:r>
      <w:r w:rsidR="00122053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="00122053">
        <w:rPr>
          <w:sz w:val="28"/>
          <w:szCs w:val="28"/>
        </w:rPr>
        <w:t xml:space="preserve"> </w:t>
      </w: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5580"/>
        <w:jc w:val="both"/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7DA2" w:rsidRDefault="00287DA2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7DA2" w:rsidRDefault="00287DA2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7DA2" w:rsidRDefault="00287DA2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7DA2" w:rsidRDefault="00287DA2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7DA2" w:rsidRPr="00122053" w:rsidRDefault="00287DA2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122053" w:rsidP="0012205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053" w:rsidRPr="00122053" w:rsidRDefault="004477EB" w:rsidP="0012205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8506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- 20</w:t>
      </w:r>
      <w:r w:rsidR="00685066">
        <w:rPr>
          <w:b/>
          <w:sz w:val="28"/>
          <w:szCs w:val="28"/>
        </w:rPr>
        <w:t>20</w:t>
      </w:r>
      <w:r w:rsidR="00122053" w:rsidRPr="00122053">
        <w:rPr>
          <w:b/>
          <w:sz w:val="28"/>
          <w:szCs w:val="28"/>
        </w:rPr>
        <w:t xml:space="preserve">  учебный год</w:t>
      </w:r>
    </w:p>
    <w:p w:rsidR="00DF781C" w:rsidRPr="00B7655C" w:rsidRDefault="00122053" w:rsidP="00B7655C">
      <w:pPr>
        <w:pStyle w:val="a3"/>
        <w:spacing w:before="0" w:after="0"/>
        <w:ind w:firstLine="709"/>
      </w:pPr>
      <w:r w:rsidRPr="00122053">
        <w:rPr>
          <w:color w:val="auto"/>
          <w:sz w:val="28"/>
          <w:szCs w:val="28"/>
        </w:rPr>
        <w:br w:type="page"/>
      </w:r>
      <w:r w:rsidR="00DF781C" w:rsidRPr="00B7655C">
        <w:lastRenderedPageBreak/>
        <w:t xml:space="preserve">Рабочая программа составлена на основе авторской программы по «Информатике» для 2-4 классов начальной общеобразовательной школы Н. В. Матвеевой, Е. Н. </w:t>
      </w:r>
      <w:proofErr w:type="spellStart"/>
      <w:r w:rsidR="00DF781C" w:rsidRPr="00B7655C">
        <w:t>Челак</w:t>
      </w:r>
      <w:proofErr w:type="spellEnd"/>
      <w:r w:rsidR="00DF781C" w:rsidRPr="00B7655C">
        <w:t>, Москва, БИНОМ. Лаборатория знаний, 201</w:t>
      </w:r>
      <w:r w:rsidR="00685066">
        <w:t>5</w:t>
      </w:r>
      <w:r w:rsidR="00DF781C" w:rsidRPr="00B7655C">
        <w:t xml:space="preserve"> год.</w:t>
      </w:r>
    </w:p>
    <w:p w:rsidR="00967BFD" w:rsidRPr="00B7655C" w:rsidRDefault="00967BFD" w:rsidP="00B7655C">
      <w:pPr>
        <w:ind w:firstLine="709"/>
      </w:pPr>
      <w:r w:rsidRPr="00B7655C">
        <w:t>Рабочая программа ориентирована на использование УМК:</w:t>
      </w:r>
    </w:p>
    <w:p w:rsidR="00967BFD" w:rsidRPr="00B7655C" w:rsidRDefault="00967BFD" w:rsidP="00B7655C">
      <w:pPr>
        <w:numPr>
          <w:ilvl w:val="0"/>
          <w:numId w:val="5"/>
        </w:numPr>
        <w:ind w:left="0" w:firstLine="709"/>
        <w:jc w:val="both"/>
      </w:pPr>
      <w:r w:rsidRPr="00B7655C">
        <w:rPr>
          <w:b/>
        </w:rPr>
        <w:t>Учебник</w:t>
      </w:r>
      <w:r w:rsidRPr="00B7655C">
        <w:t xml:space="preserve"> «Информатика» 3 класс, Н.В.Матвеева, </w:t>
      </w:r>
      <w:proofErr w:type="spellStart"/>
      <w:r w:rsidRPr="00B7655C">
        <w:t>Е.Н.Челак</w:t>
      </w:r>
      <w:proofErr w:type="spellEnd"/>
      <w:r w:rsidRPr="00B7655C">
        <w:t xml:space="preserve">, </w:t>
      </w:r>
      <w:proofErr w:type="spellStart"/>
      <w:r w:rsidRPr="00B7655C">
        <w:t>Н.К.Конопатова</w:t>
      </w:r>
      <w:proofErr w:type="spellEnd"/>
      <w:r w:rsidRPr="00B7655C">
        <w:t>, М.: БИНОМ. Лаборатория знаний, 201</w:t>
      </w:r>
      <w:r w:rsidR="00685066">
        <w:t>5</w:t>
      </w:r>
    </w:p>
    <w:p w:rsidR="00967BFD" w:rsidRPr="00B7655C" w:rsidRDefault="00967BFD" w:rsidP="00B7655C">
      <w:pPr>
        <w:numPr>
          <w:ilvl w:val="0"/>
          <w:numId w:val="5"/>
        </w:numPr>
        <w:ind w:left="0" w:firstLine="709"/>
        <w:jc w:val="both"/>
      </w:pPr>
      <w:r w:rsidRPr="00B7655C">
        <w:rPr>
          <w:b/>
        </w:rPr>
        <w:t xml:space="preserve">Рабочая тетрадь </w:t>
      </w:r>
      <w:r w:rsidRPr="00B7655C">
        <w:t xml:space="preserve">в 2 частях «Информатика» 3  класс, Н.В.Матвеева, </w:t>
      </w:r>
      <w:proofErr w:type="spellStart"/>
      <w:r w:rsidRPr="00B7655C">
        <w:t>Н.К.Конопатова</w:t>
      </w:r>
      <w:proofErr w:type="spellEnd"/>
      <w:r w:rsidRPr="00B7655C">
        <w:t xml:space="preserve">, Л.П.Панкратова, </w:t>
      </w:r>
      <w:proofErr w:type="spellStart"/>
      <w:r w:rsidRPr="00B7655C">
        <w:t>Е.Н.Челак</w:t>
      </w:r>
      <w:proofErr w:type="spellEnd"/>
      <w:r w:rsidRPr="00B7655C">
        <w:t>,  М.: БИНОМ. Лаборатория знаний, 201</w:t>
      </w:r>
      <w:r w:rsidR="00685066">
        <w:t>5</w:t>
      </w:r>
      <w:r w:rsidRPr="00B7655C">
        <w:t>.</w:t>
      </w:r>
    </w:p>
    <w:p w:rsidR="00967BFD" w:rsidRPr="00B7655C" w:rsidRDefault="00967BFD" w:rsidP="00B7655C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B7655C">
        <w:rPr>
          <w:b/>
          <w:color w:val="000000"/>
        </w:rPr>
        <w:t>Методическое пособие для учителя</w:t>
      </w:r>
      <w:r w:rsidRPr="00B7655C">
        <w:rPr>
          <w:color w:val="000000"/>
        </w:rPr>
        <w:t xml:space="preserve">. «Обучение информатике» 2 – 4 классы, Н. В. Матвеева, Е.Н. </w:t>
      </w:r>
      <w:proofErr w:type="spellStart"/>
      <w:r w:rsidRPr="00B7655C">
        <w:rPr>
          <w:color w:val="000000"/>
        </w:rPr>
        <w:t>Челак</w:t>
      </w:r>
      <w:proofErr w:type="spellEnd"/>
      <w:r w:rsidRPr="00B7655C">
        <w:rPr>
          <w:color w:val="000000"/>
        </w:rPr>
        <w:t xml:space="preserve">, Н. К. </w:t>
      </w:r>
      <w:proofErr w:type="spellStart"/>
      <w:r w:rsidRPr="00B7655C">
        <w:rPr>
          <w:color w:val="000000"/>
        </w:rPr>
        <w:t>Конопатова</w:t>
      </w:r>
      <w:proofErr w:type="spellEnd"/>
      <w:r w:rsidRPr="00B7655C">
        <w:rPr>
          <w:color w:val="000000"/>
        </w:rPr>
        <w:t>, Л. П. Панкратова, М.: БИНОМ. Лаборатория знаний, 201</w:t>
      </w:r>
      <w:r w:rsidR="00685066">
        <w:rPr>
          <w:color w:val="000000"/>
        </w:rPr>
        <w:t>5</w:t>
      </w:r>
      <w:r w:rsidRPr="00B7655C">
        <w:rPr>
          <w:color w:val="000000"/>
        </w:rPr>
        <w:t>.</w:t>
      </w:r>
    </w:p>
    <w:p w:rsidR="00967BFD" w:rsidRPr="00B7655C" w:rsidRDefault="00967BFD" w:rsidP="00B765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F239D" w:rsidRPr="00B7655C" w:rsidRDefault="005F239D" w:rsidP="00B765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655C">
        <w:rPr>
          <w:b/>
          <w:sz w:val="28"/>
          <w:szCs w:val="28"/>
        </w:rPr>
        <w:t xml:space="preserve">Личностные и </w:t>
      </w:r>
      <w:proofErr w:type="spellStart"/>
      <w:r w:rsidRPr="00B7655C">
        <w:rPr>
          <w:b/>
          <w:sz w:val="28"/>
          <w:szCs w:val="28"/>
        </w:rPr>
        <w:t>метапредметные</w:t>
      </w:r>
      <w:proofErr w:type="spellEnd"/>
      <w:r w:rsidRPr="00B7655C">
        <w:rPr>
          <w:b/>
          <w:sz w:val="28"/>
          <w:szCs w:val="28"/>
        </w:rPr>
        <w:t xml:space="preserve"> результаты освоения курса</w:t>
      </w:r>
    </w:p>
    <w:p w:rsidR="005F239D" w:rsidRPr="00B7655C" w:rsidRDefault="005F239D" w:rsidP="00B7655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655C">
        <w:rPr>
          <w:b/>
          <w:i/>
        </w:rPr>
        <w:t>личностные результаты:</w:t>
      </w:r>
      <w:r w:rsidRPr="00B7655C">
        <w:t xml:space="preserve"> 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готовность и способность к саморазвитию, </w:t>
      </w:r>
      <w:proofErr w:type="spellStart"/>
      <w:r w:rsidRPr="00B765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7655C">
        <w:rPr>
          <w:rFonts w:ascii="Times New Roman" w:hAnsi="Times New Roman"/>
          <w:sz w:val="24"/>
          <w:szCs w:val="24"/>
        </w:rPr>
        <w:t xml:space="preserve"> мотивации к обучению и познанию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55C">
        <w:rPr>
          <w:rFonts w:ascii="Times New Roman" w:hAnsi="Times New Roman"/>
          <w:sz w:val="24"/>
          <w:szCs w:val="24"/>
        </w:rPr>
        <w:t xml:space="preserve">ценностно-смысловые установки обучающихся, отражающие их индивидуально-личностные позиции  </w:t>
      </w:r>
      <w:proofErr w:type="gramEnd"/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социальные компетенции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личностные качества  </w:t>
      </w:r>
    </w:p>
    <w:p w:rsidR="005F239D" w:rsidRPr="00B7655C" w:rsidRDefault="005F239D" w:rsidP="00B7655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</w:pPr>
      <w:proofErr w:type="spellStart"/>
      <w:r w:rsidRPr="00B7655C">
        <w:rPr>
          <w:b/>
          <w:i/>
        </w:rPr>
        <w:t>метапредметные</w:t>
      </w:r>
      <w:proofErr w:type="spellEnd"/>
      <w:r w:rsidRPr="00B7655C">
        <w:rPr>
          <w:b/>
          <w:i/>
        </w:rPr>
        <w:t xml:space="preserve"> результаты</w:t>
      </w:r>
      <w:r w:rsidR="006D22C1" w:rsidRPr="00B7655C">
        <w:rPr>
          <w:b/>
          <w:i/>
        </w:rPr>
        <w:t>:</w:t>
      </w:r>
      <w:r w:rsidRPr="00B7655C">
        <w:t xml:space="preserve"> 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освоение универсальных учебных действий: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познавательных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регулятивных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коммуникативных </w:t>
      </w:r>
    </w:p>
    <w:p w:rsidR="005F239D" w:rsidRPr="00B7655C" w:rsidRDefault="005F239D" w:rsidP="00B7655C">
      <w:pPr>
        <w:pStyle w:val="a7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5C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r w:rsidRPr="00B7655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B7655C">
        <w:rPr>
          <w:rFonts w:ascii="Times New Roman" w:hAnsi="Times New Roman"/>
          <w:sz w:val="24"/>
          <w:szCs w:val="24"/>
        </w:rPr>
        <w:t xml:space="preserve"> понятиями (объект, система, действие, алгоритм и др.)</w:t>
      </w:r>
    </w:p>
    <w:p w:rsidR="005F239D" w:rsidRPr="00B7655C" w:rsidRDefault="005F239D" w:rsidP="00B7655C">
      <w:pPr>
        <w:ind w:firstLine="709"/>
        <w:jc w:val="both"/>
      </w:pPr>
      <w:r w:rsidRPr="00B7655C">
        <w:t>С точки зрения достижения планируемых результатов обучения наиболее ценными являются следующие компе</w:t>
      </w:r>
      <w:r w:rsidRPr="00B7655C">
        <w:softHyphen/>
        <w:t>тенции, отраженные в содержании курса: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4"/>
        </w:tabs>
        <w:ind w:left="0" w:firstLine="709"/>
        <w:jc w:val="both"/>
        <w:rPr>
          <w:bCs/>
        </w:rPr>
      </w:pPr>
      <w:r w:rsidRPr="00B7655C">
        <w:rPr>
          <w:b/>
          <w:bCs/>
        </w:rPr>
        <w:t xml:space="preserve">наблюдать за объектами </w:t>
      </w:r>
      <w:r w:rsidRPr="00B7655C">
        <w:rPr>
          <w:bCs/>
        </w:rPr>
        <w:t>окружающего мира;</w:t>
      </w:r>
      <w:r w:rsidRPr="00B7655C">
        <w:rPr>
          <w:bCs/>
          <w:i/>
          <w:iCs/>
        </w:rPr>
        <w:t xml:space="preserve"> обнаруживать изменения</w:t>
      </w:r>
      <w:r w:rsidRPr="00B7655C">
        <w:rPr>
          <w:bCs/>
        </w:rPr>
        <w:t xml:space="preserve">, происходящие с объектом, и учиться устно и письменно описывать объекты по результатам </w:t>
      </w:r>
      <w:r w:rsidRPr="00B7655C">
        <w:rPr>
          <w:bCs/>
          <w:i/>
          <w:iCs/>
        </w:rPr>
        <w:t>наблюдений, опытов, работы с информацией;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4"/>
        </w:tabs>
        <w:ind w:left="0" w:firstLine="709"/>
        <w:jc w:val="both"/>
        <w:rPr>
          <w:bCs/>
        </w:rPr>
      </w:pPr>
      <w:r w:rsidRPr="00B7655C">
        <w:rPr>
          <w:b/>
          <w:bCs/>
        </w:rPr>
        <w:t xml:space="preserve">соотносить результаты </w:t>
      </w:r>
      <w:r w:rsidRPr="00B7655C">
        <w:rPr>
          <w:bCs/>
        </w:rPr>
        <w:t>наблюдения</w:t>
      </w:r>
      <w:r w:rsidRPr="00B7655C">
        <w:rPr>
          <w:bCs/>
          <w:i/>
          <w:iCs/>
        </w:rPr>
        <w:t xml:space="preserve"> с целью</w:t>
      </w:r>
      <w:r w:rsidRPr="00B7655C">
        <w:rPr>
          <w:bCs/>
        </w:rPr>
        <w:t>, соотносить результаты проведения опыта с целью, т.е. получать от</w:t>
      </w:r>
      <w:r w:rsidRPr="00B7655C">
        <w:rPr>
          <w:bCs/>
        </w:rPr>
        <w:softHyphen/>
        <w:t>вет на вопрос « Удалось ли достичь поставленной цели? »;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4"/>
        </w:tabs>
        <w:ind w:left="0" w:firstLine="709"/>
        <w:jc w:val="both"/>
      </w:pPr>
      <w:r w:rsidRPr="00B7655C">
        <w:t>устно и письменно</w:t>
      </w:r>
      <w:r w:rsidRPr="00B7655C">
        <w:rPr>
          <w:b/>
          <w:bCs/>
        </w:rPr>
        <w:t xml:space="preserve"> представлять информацию</w:t>
      </w:r>
      <w:r w:rsidRPr="00B7655C">
        <w:t xml:space="preserve"> о наблю</w:t>
      </w:r>
      <w:r w:rsidRPr="00B7655C">
        <w:softHyphen/>
        <w:t>даемом объекте, т. е. создавать текстовую или графи</w:t>
      </w:r>
      <w:r w:rsidRPr="00B7655C">
        <w:softHyphen/>
        <w:t>ческую модель наблюдаемого объекта с помощью ком</w:t>
      </w:r>
      <w:r w:rsidRPr="00B7655C">
        <w:softHyphen/>
        <w:t>пьютера с использованием текстового или графического редактора;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4"/>
        </w:tabs>
        <w:ind w:left="0" w:firstLine="709"/>
        <w:jc w:val="both"/>
        <w:rPr>
          <w:bCs/>
        </w:rPr>
      </w:pPr>
      <w:r w:rsidRPr="00B7655C">
        <w:rPr>
          <w:b/>
          <w:bCs/>
        </w:rPr>
        <w:t xml:space="preserve">понимать, </w:t>
      </w:r>
      <w:r w:rsidRPr="00B7655C">
        <w:rPr>
          <w:bCs/>
        </w:rPr>
        <w:t>что освоение собственно информационных технологий (текстового и графического редакторов) яв</w:t>
      </w:r>
      <w:r w:rsidRPr="00B7655C">
        <w:rPr>
          <w:bCs/>
        </w:rPr>
        <w:softHyphen/>
        <w:t>ляется не самоцелью, а</w:t>
      </w:r>
      <w:r w:rsidRPr="00B7655C">
        <w:rPr>
          <w:b/>
          <w:bCs/>
        </w:rPr>
        <w:t xml:space="preserve"> способом деятельности </w:t>
      </w:r>
      <w:r w:rsidRPr="00B7655C">
        <w:rPr>
          <w:bCs/>
        </w:rPr>
        <w:t>в интегративном процессе познания и описания (под описанием понимается создание</w:t>
      </w:r>
      <w:r w:rsidRPr="00B7655C">
        <w:rPr>
          <w:bCs/>
          <w:i/>
          <w:iCs/>
        </w:rPr>
        <w:t xml:space="preserve"> информационной модели</w:t>
      </w:r>
      <w:r w:rsidRPr="00B7655C">
        <w:rPr>
          <w:bCs/>
        </w:rPr>
        <w:t xml:space="preserve"> текста, рисунка и др.);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  <w:rPr>
          <w:b/>
          <w:bCs/>
        </w:rPr>
      </w:pPr>
      <w:proofErr w:type="gramStart"/>
      <w:r w:rsidRPr="00B7655C">
        <w:rPr>
          <w:b/>
          <w:bCs/>
        </w:rPr>
        <w:t xml:space="preserve">выявлять </w:t>
      </w:r>
      <w:r w:rsidRPr="00B7655C">
        <w:rPr>
          <w:bCs/>
        </w:rPr>
        <w:t>отдельные</w:t>
      </w:r>
      <w:r w:rsidRPr="00B7655C">
        <w:rPr>
          <w:bCs/>
          <w:i/>
          <w:iCs/>
        </w:rPr>
        <w:t xml:space="preserve"> признаки,</w:t>
      </w:r>
      <w:r w:rsidRPr="00B7655C">
        <w:rPr>
          <w:bCs/>
        </w:rPr>
        <w:t xml:space="preserve"> характерные для сопос</w:t>
      </w:r>
      <w:r w:rsidRPr="00B7655C">
        <w:rPr>
          <w:bCs/>
        </w:rPr>
        <w:softHyphen/>
        <w:t>тавляемых объектов; в процессе</w:t>
      </w:r>
      <w:r w:rsidRPr="00B7655C">
        <w:rPr>
          <w:bCs/>
          <w:i/>
          <w:iCs/>
        </w:rPr>
        <w:t xml:space="preserve"> информационного моде</w:t>
      </w:r>
      <w:r w:rsidRPr="00B7655C">
        <w:rPr>
          <w:bCs/>
          <w:i/>
          <w:iCs/>
        </w:rPr>
        <w:softHyphen/>
        <w:t>лирования</w:t>
      </w:r>
      <w:r w:rsidRPr="00B7655C">
        <w:rPr>
          <w:bCs/>
        </w:rPr>
        <w:t xml:space="preserve"> и</w:t>
      </w:r>
      <w:r w:rsidRPr="00B7655C">
        <w:rPr>
          <w:bCs/>
          <w:i/>
          <w:iCs/>
        </w:rPr>
        <w:t xml:space="preserve"> сравнения</w:t>
      </w:r>
      <w:r w:rsidRPr="00B7655C">
        <w:rPr>
          <w:bCs/>
        </w:rPr>
        <w:t xml:space="preserve"> объектов анализировать резуль</w:t>
      </w:r>
      <w:r w:rsidRPr="00B7655C">
        <w:rPr>
          <w:bCs/>
        </w:rPr>
        <w:softHyphen/>
        <w:t>таты сравнения (ответы на вопросы «Чем похожи?», «Чем не похожи?»); объединять предметы по</w:t>
      </w:r>
      <w:r w:rsidRPr="00B7655C">
        <w:rPr>
          <w:bCs/>
          <w:i/>
          <w:iCs/>
        </w:rPr>
        <w:t xml:space="preserve"> общему признаку</w:t>
      </w:r>
      <w:r w:rsidRPr="00B7655C">
        <w:rPr>
          <w:bCs/>
        </w:rPr>
        <w:t xml:space="preserve"> (что лишнее, кто лишний, такие же, как..., такой же, как...), различать</w:t>
      </w:r>
      <w:r w:rsidRPr="00B7655C">
        <w:rPr>
          <w:bCs/>
          <w:i/>
          <w:iCs/>
        </w:rPr>
        <w:t xml:space="preserve"> целое и часть.</w:t>
      </w:r>
      <w:proofErr w:type="gramEnd"/>
      <w:r w:rsidRPr="00B7655C">
        <w:rPr>
          <w:bCs/>
        </w:rPr>
        <w:t xml:space="preserve"> Создание информационной модели может сопровождаться про</w:t>
      </w:r>
      <w:r w:rsidRPr="00B7655C">
        <w:rPr>
          <w:bCs/>
        </w:rPr>
        <w:softHyphen/>
        <w:t>ведением простейших</w:t>
      </w:r>
      <w:r w:rsidRPr="00B7655C">
        <w:rPr>
          <w:bCs/>
          <w:i/>
          <w:iCs/>
        </w:rPr>
        <w:t xml:space="preserve"> измерений</w:t>
      </w:r>
      <w:r w:rsidRPr="00B7655C">
        <w:rPr>
          <w:bCs/>
        </w:rPr>
        <w:t xml:space="preserve"> разными способа</w:t>
      </w:r>
      <w:r w:rsidRPr="00B7655C">
        <w:rPr>
          <w:bCs/>
        </w:rPr>
        <w:softHyphen/>
        <w:t>ми. В процессе познания свойств изучаемых объектов осуществляется сложная мыслительная деятельность с использованием уже готовых</w:t>
      </w:r>
      <w:r w:rsidRPr="00B7655C">
        <w:rPr>
          <w:bCs/>
          <w:i/>
          <w:iCs/>
        </w:rPr>
        <w:t xml:space="preserve"> предметных, знаковых и графических моделей',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</w:pPr>
      <w:r w:rsidRPr="00B7655C">
        <w:rPr>
          <w:b/>
          <w:bCs/>
        </w:rPr>
        <w:lastRenderedPageBreak/>
        <w:t xml:space="preserve">решать творческие задачи </w:t>
      </w:r>
      <w:r w:rsidRPr="00B7655C">
        <w:rPr>
          <w:bCs/>
        </w:rPr>
        <w:t>на уровне комбинаций, пре</w:t>
      </w:r>
      <w:r w:rsidRPr="00B7655C">
        <w:rPr>
          <w:bCs/>
        </w:rPr>
        <w:softHyphen/>
        <w:t>образования, анализа информации при выполнении упражнений на компьютере и компьютерных проектов;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</w:pPr>
      <w:r w:rsidRPr="00B7655C">
        <w:rPr>
          <w:b/>
          <w:bCs/>
        </w:rPr>
        <w:t>самостоятельно составлять</w:t>
      </w:r>
      <w:r w:rsidRPr="00B7655C">
        <w:rPr>
          <w:i/>
          <w:iCs/>
        </w:rPr>
        <w:t xml:space="preserve"> план действий</w:t>
      </w:r>
      <w:r w:rsidRPr="00B7655C">
        <w:t xml:space="preserve"> (замысел), проявлять оригинальность при решении творческой ко</w:t>
      </w:r>
      <w:r w:rsidRPr="00B7655C">
        <w:softHyphen/>
        <w:t>нструкторской задачи, создавать творческие работы (со</w:t>
      </w:r>
      <w:r w:rsidRPr="00B7655C">
        <w:softHyphen/>
        <w:t>общения, небольшие сочинения, графические работы), разыгрывать воображаемые ситуации, создавая прос</w:t>
      </w:r>
      <w:r w:rsidRPr="00B7655C">
        <w:softHyphen/>
        <w:t xml:space="preserve">тейшие </w:t>
      </w:r>
      <w:proofErr w:type="spellStart"/>
      <w:r w:rsidRPr="00B7655C">
        <w:t>мультимедийные</w:t>
      </w:r>
      <w:proofErr w:type="spellEnd"/>
      <w:r w:rsidRPr="00B7655C">
        <w:t xml:space="preserve"> объекты и презентации, при</w:t>
      </w:r>
      <w:r w:rsidRPr="00B7655C">
        <w:softHyphen/>
        <w:t>менять простейшие</w:t>
      </w:r>
      <w:r w:rsidRPr="00B7655C">
        <w:rPr>
          <w:i/>
          <w:iCs/>
        </w:rPr>
        <w:t xml:space="preserve"> логические выражения</w:t>
      </w:r>
      <w:r w:rsidRPr="00B7655C">
        <w:t xml:space="preserve"> типа: «...и/или...», «если... то...», «не только, но и...» и давать элементарное обоснование высказанного</w:t>
      </w:r>
      <w:r w:rsidRPr="00B7655C">
        <w:rPr>
          <w:i/>
          <w:iCs/>
        </w:rPr>
        <w:t xml:space="preserve"> суждения; 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</w:pPr>
      <w:r w:rsidRPr="00B7655C">
        <w:rPr>
          <w:b/>
          <w:bCs/>
        </w:rPr>
        <w:t>овладевать</w:t>
      </w:r>
      <w:r w:rsidRPr="00B7655C">
        <w:t xml:space="preserve"> </w:t>
      </w:r>
      <w:r w:rsidRPr="00B7655C">
        <w:rPr>
          <w:b/>
        </w:rPr>
        <w:t>первоначальными умениями</w:t>
      </w:r>
      <w:r w:rsidRPr="00B7655C">
        <w:rPr>
          <w:i/>
          <w:iCs/>
        </w:rPr>
        <w:t xml:space="preserve"> передачи, по</w:t>
      </w:r>
      <w:r w:rsidRPr="00B7655C">
        <w:rPr>
          <w:i/>
          <w:iCs/>
        </w:rPr>
        <w:softHyphen/>
        <w:t>иска, преобразования, хранения информации, исполь</w:t>
      </w:r>
      <w:r w:rsidRPr="00B7655C">
        <w:rPr>
          <w:i/>
          <w:iCs/>
        </w:rPr>
        <w:softHyphen/>
        <w:t>зования компьютера-,</w:t>
      </w:r>
      <w:r w:rsidRPr="00B7655C">
        <w:t xml:space="preserve"> при выполнении интерактивных компьютерных заданий и развивающих упражнений — поиском (проверкой) необходимой информации в интер</w:t>
      </w:r>
      <w:r w:rsidRPr="00B7655C">
        <w:softHyphen/>
        <w:t>активном компьютерном</w:t>
      </w:r>
      <w:r w:rsidRPr="00B7655C">
        <w:rPr>
          <w:i/>
          <w:iCs/>
        </w:rPr>
        <w:t xml:space="preserve"> словаре, электронном ката</w:t>
      </w:r>
      <w:r w:rsidRPr="00B7655C">
        <w:rPr>
          <w:i/>
          <w:iCs/>
        </w:rPr>
        <w:softHyphen/>
        <w:t>логе библиотеки.</w:t>
      </w:r>
      <w:r w:rsidRPr="00B7655C">
        <w:t xml:space="preserve"> Одновременно происходит овладение различными способами представления информации, в том числе в</w:t>
      </w:r>
      <w:r w:rsidRPr="00B7655C">
        <w:rPr>
          <w:i/>
          <w:iCs/>
        </w:rPr>
        <w:t xml:space="preserve"> табличном виде, упорядочения</w:t>
      </w:r>
      <w:r w:rsidRPr="00B7655C">
        <w:t xml:space="preserve"> информа</w:t>
      </w:r>
      <w:r w:rsidRPr="00B7655C">
        <w:softHyphen/>
        <w:t>ции по алфавиту и числовым параметрам (возрастанию и убыванию);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</w:pPr>
      <w:r w:rsidRPr="00B7655C">
        <w:rPr>
          <w:b/>
        </w:rPr>
        <w:t>получать опыт организации своей деятельности</w:t>
      </w:r>
      <w:r w:rsidRPr="00B7655C">
        <w:t>, вы</w:t>
      </w:r>
      <w:r w:rsidRPr="00B7655C">
        <w:softHyphen/>
        <w:t>полняя специально разработанные для этого интерак</w:t>
      </w:r>
      <w:r w:rsidRPr="00B7655C">
        <w:softHyphen/>
        <w:t>тивные задания. Это задания, предусматривающие вы</w:t>
      </w:r>
      <w:r w:rsidRPr="00B7655C">
        <w:softHyphen/>
        <w:t>полнение инструкций, точное следование образцу и про</w:t>
      </w:r>
      <w:r w:rsidRPr="00B7655C">
        <w:softHyphen/>
        <w:t>стейшим</w:t>
      </w:r>
      <w:r w:rsidRPr="00B7655C">
        <w:rPr>
          <w:i/>
          <w:iCs/>
        </w:rPr>
        <w:t xml:space="preserve"> алгоритмам,</w:t>
      </w:r>
      <w:r w:rsidRPr="00B7655C">
        <w:t xml:space="preserve"> самостоятельное установление последовательности действий при выполнении интерак</w:t>
      </w:r>
      <w:r w:rsidRPr="00B7655C">
        <w:softHyphen/>
        <w:t>тивной учебной задачи, когда требуется ответ на вопрос «В какой последовательности следует это делать, чтобы достичь цели?»;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</w:pPr>
      <w:r w:rsidRPr="00B7655C">
        <w:rPr>
          <w:b/>
        </w:rPr>
        <w:t>получать опыт рефлексивной деятельности</w:t>
      </w:r>
      <w:r w:rsidRPr="00B7655C">
        <w:t>, выполняя особый класс упражнений и интерактивных заданий. Это происходит при определении способов</w:t>
      </w:r>
      <w:r w:rsidRPr="00B7655C">
        <w:rPr>
          <w:i/>
          <w:iCs/>
        </w:rPr>
        <w:t xml:space="preserve"> контроля и оценки собственной деятельности</w:t>
      </w:r>
      <w:r w:rsidRPr="00B7655C">
        <w:t xml:space="preserve"> (ответы на вопросы «Такой ли получен результат? », «Правильно ли я делаю это?»),</w:t>
      </w:r>
      <w:r w:rsidRPr="00B7655C">
        <w:rPr>
          <w:i/>
          <w:iCs/>
        </w:rPr>
        <w:t xml:space="preserve"> нахождении ошибок</w:t>
      </w:r>
      <w:r w:rsidRPr="00B7655C">
        <w:t xml:space="preserve"> в ходе выполнения упраж</w:t>
      </w:r>
      <w:r w:rsidRPr="00B7655C">
        <w:softHyphen/>
        <w:t>нения и их</w:t>
      </w:r>
      <w:r w:rsidRPr="00B7655C">
        <w:rPr>
          <w:i/>
          <w:iCs/>
        </w:rPr>
        <w:t xml:space="preserve"> исправлении;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378"/>
        </w:tabs>
        <w:ind w:left="0" w:firstLine="709"/>
        <w:jc w:val="both"/>
        <w:rPr>
          <w:b/>
          <w:bCs/>
        </w:rPr>
      </w:pPr>
      <w:r w:rsidRPr="00B7655C">
        <w:rPr>
          <w:b/>
        </w:rPr>
        <w:t>приобретать опыт сотрудничества</w:t>
      </w:r>
      <w:r w:rsidRPr="00B7655C">
        <w:t xml:space="preserve"> при выполнении груп</w:t>
      </w:r>
      <w:r w:rsidRPr="00B7655C">
        <w:softHyphen/>
        <w:t>повых компьютерных проектов: уметь договариваться, распределять работу между членами группы, оценивать свои личный вклад и общий результат деятельности.</w:t>
      </w:r>
    </w:p>
    <w:p w:rsidR="005F239D" w:rsidRPr="00B7655C" w:rsidRDefault="005F239D" w:rsidP="00B7655C">
      <w:pPr>
        <w:ind w:firstLine="709"/>
        <w:jc w:val="both"/>
      </w:pPr>
      <w:r w:rsidRPr="00B7655C">
        <w:t>Соответствие возрастным особенностям учащихся достигалось: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605"/>
        </w:tabs>
        <w:ind w:left="0" w:firstLine="709"/>
        <w:jc w:val="both"/>
      </w:pPr>
      <w:r w:rsidRPr="00B7655C">
        <w:t>учетом индивидуальных интеллектуальных различи учащихся в образовательном процессе через сочетания типологически ориентированных форм представ</w:t>
      </w:r>
      <w:r w:rsidRPr="00B7655C">
        <w:softHyphen/>
        <w:t>ления содержания учебных материалов во всех компонентах УМК;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612"/>
        </w:tabs>
        <w:ind w:left="0" w:firstLine="709"/>
        <w:jc w:val="both"/>
      </w:pPr>
      <w:r w:rsidRPr="00B7655C"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5F239D" w:rsidRPr="00B7655C" w:rsidRDefault="005F239D" w:rsidP="00B7655C">
      <w:pPr>
        <w:numPr>
          <w:ilvl w:val="0"/>
          <w:numId w:val="18"/>
        </w:numPr>
        <w:tabs>
          <w:tab w:val="left" w:pos="609"/>
        </w:tabs>
        <w:ind w:left="0" w:firstLine="709"/>
        <w:jc w:val="both"/>
      </w:pPr>
      <w:r w:rsidRPr="00B7655C"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B7655C" w:rsidRDefault="00B7655C" w:rsidP="00B7655C">
      <w:pPr>
        <w:autoSpaceDE w:val="0"/>
        <w:ind w:firstLine="709"/>
        <w:jc w:val="center"/>
        <w:rPr>
          <w:b/>
          <w:bCs/>
          <w:iCs/>
          <w:sz w:val="28"/>
          <w:szCs w:val="28"/>
        </w:rPr>
      </w:pPr>
    </w:p>
    <w:p w:rsidR="00DF781C" w:rsidRPr="00B7655C" w:rsidRDefault="00DF781C" w:rsidP="00B7655C">
      <w:pPr>
        <w:autoSpaceDE w:val="0"/>
        <w:ind w:firstLine="709"/>
        <w:jc w:val="center"/>
        <w:rPr>
          <w:b/>
          <w:bCs/>
          <w:iCs/>
          <w:sz w:val="28"/>
          <w:szCs w:val="28"/>
        </w:rPr>
      </w:pPr>
      <w:r w:rsidRPr="00B7655C">
        <w:rPr>
          <w:b/>
          <w:bCs/>
          <w:iCs/>
          <w:sz w:val="28"/>
          <w:szCs w:val="28"/>
        </w:rPr>
        <w:t>Содержание учебного предмета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Глава 1. Информация, человек и компьютер.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Человек и информация. Источники и приемники информации. Носители информации. Компьютер.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 xml:space="preserve">Учащиеся должны знать: 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rPr>
          <w:b/>
        </w:rPr>
        <w:t xml:space="preserve">- </w:t>
      </w:r>
      <w:r w:rsidRPr="00B7655C">
        <w:t>что живые существа получают информацию из окружающего мира с помощью органов чувств;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бывают источники  и приемники информации;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color w:val="000000"/>
        </w:rPr>
      </w:pPr>
      <w:r w:rsidRPr="00B7655C">
        <w:rPr>
          <w:color w:val="000000"/>
        </w:rPr>
        <w:t>- что такое носитель информации;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color w:val="000000"/>
        </w:rPr>
      </w:pPr>
      <w:r w:rsidRPr="00B7655C">
        <w:rPr>
          <w:color w:val="000000"/>
        </w:rPr>
        <w:t>- что компьютер предназначен для обработки различных видов информации с помощью программ;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правила работы с компьютером и технику безопасности;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уметь: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rPr>
          <w:b/>
        </w:rPr>
        <w:lastRenderedPageBreak/>
        <w:t xml:space="preserve">- </w:t>
      </w:r>
      <w:r w:rsidRPr="00B7655C">
        <w:t>называть органы чувств и различать виды информации;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различать источники и приемники информации;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называть древние и современные носители информации;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представлять в тетради и на экране компьютера одну и ту же информацию об объекте различными способами с помощью программ;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использовать компьютер для решения учебных и простейших практических задач разных учебных дисциплин;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Глава 2. Действия с информацией.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Получение информации.  Представление информации. Кодирование информации. Кодирование информации и шифрование данных. Хранение информации. Обработка информации.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rPr>
          <w:b/>
        </w:rPr>
        <w:t>Учащиеся должны понимать</w:t>
      </w:r>
      <w:r w:rsidRPr="00B7655C">
        <w:t>: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информацию можно хранить, обрабатывать и  передавать на большие расстояния в закодированном виде;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 xml:space="preserve">знать: 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данные - это закодированная информация;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уметь: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кодировать информацию различными способами и декодировать её, пользуясь кодовой таблицей соответствия;</w:t>
      </w:r>
    </w:p>
    <w:p w:rsidR="00AA6B04" w:rsidRPr="00B7655C" w:rsidRDefault="00AA6B04" w:rsidP="00B7655C">
      <w:pPr>
        <w:widowControl w:val="0"/>
        <w:ind w:firstLine="709"/>
        <w:jc w:val="both"/>
      </w:pPr>
      <w:r w:rsidRPr="00B7655C">
        <w:t xml:space="preserve">- 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использовать компьютер для решения учебных и простейших практических задач.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Глава 3. Мир объектов.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Объект, его имя и свойства. Функции объекта. Элементный состав объекта. Отношения между объектами. Характеристика объекта. Документ и данные об объекте.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 xml:space="preserve">Учащиеся должны знать: 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rPr>
          <w:b/>
        </w:rPr>
        <w:t xml:space="preserve">- </w:t>
      </w:r>
      <w:r w:rsidRPr="00B7655C">
        <w:t>понимать и знать определение объекта;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каждый объект обладает именем, свойствами и функциями;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каждому объекту можно дать характеристику;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документы  - это информационные объекты, содержащие данные об объектах;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уметь: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 xml:space="preserve">- </w:t>
      </w:r>
      <w:r w:rsidRPr="00B7655C">
        <w:t>называть виды имен объектов;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rPr>
          <w:b/>
        </w:rPr>
        <w:t xml:space="preserve">- </w:t>
      </w:r>
      <w:r w:rsidRPr="00B7655C">
        <w:t>различать функции объектов: назначение, элементный состав, действия;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давать характеристику объекту;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представлять в тетради и на экране компьютера одну и ту же информацию об объекте различными способами;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работать с текстами и изображениями (информационными объектами) на экране компьютера;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Глава 4.  Компьютер, системы и сети.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Компьютер – это система. Системные программы и операционная система. Файловая система. Компьютерные сети. Информационные системы.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 xml:space="preserve">Учащиеся должны знать: 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компьютер  - это система, состоящая из оборудования, программ и данных;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назначение и виды различных программ: системных, прикладных, инструментальных;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электронный документ – это файл с именем;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существует определенный порядок хранения файлов – файловая  система;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такое компьютерная сеть: локальная и глобальная;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 что такое информационная система и из чего она состоит;</w:t>
      </w:r>
    </w:p>
    <w:p w:rsidR="00AA6B04" w:rsidRPr="00B7655C" w:rsidRDefault="00AA6B04" w:rsidP="00B7655C">
      <w:pPr>
        <w:pStyle w:val="a8"/>
        <w:spacing w:after="0"/>
        <w:ind w:firstLine="709"/>
        <w:jc w:val="both"/>
        <w:rPr>
          <w:b/>
        </w:rPr>
      </w:pPr>
      <w:r w:rsidRPr="00B7655C">
        <w:rPr>
          <w:b/>
        </w:rPr>
        <w:t>уметь: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lastRenderedPageBreak/>
        <w:t>- называть части компьютера, программы и  виды данных;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-уметь различать системные, прикладные и инструментальные программы;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>-уметь находить файл в файловой системе;</w:t>
      </w:r>
    </w:p>
    <w:p w:rsidR="00AA6B04" w:rsidRPr="00B7655C" w:rsidRDefault="00AA6B04" w:rsidP="00B7655C">
      <w:pPr>
        <w:pStyle w:val="a8"/>
        <w:spacing w:after="0"/>
        <w:ind w:firstLine="709"/>
        <w:jc w:val="both"/>
      </w:pPr>
      <w:r w:rsidRPr="00B7655C">
        <w:t xml:space="preserve">- использовать информационные системы: библиотеку, </w:t>
      </w:r>
      <w:proofErr w:type="spellStart"/>
      <w:r w:rsidRPr="00B7655C">
        <w:t>медиатеку</w:t>
      </w:r>
      <w:proofErr w:type="spellEnd"/>
      <w:r w:rsidRPr="00B7655C">
        <w:t>, Интернет;</w:t>
      </w:r>
    </w:p>
    <w:p w:rsidR="00DF781C" w:rsidRPr="00B7655C" w:rsidRDefault="00AA6B04" w:rsidP="00B7655C">
      <w:pPr>
        <w:pStyle w:val="a8"/>
        <w:spacing w:after="0"/>
        <w:ind w:firstLine="709"/>
        <w:jc w:val="both"/>
      </w:pPr>
      <w:r w:rsidRPr="00B7655C">
        <w:t>- использовать компьютер для решения учебных и простейших практических задач.</w:t>
      </w:r>
    </w:p>
    <w:p w:rsidR="005F239D" w:rsidRPr="00B7655C" w:rsidRDefault="005F239D" w:rsidP="00B765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B7655C">
        <w:rPr>
          <w:b/>
          <w:color w:val="000000"/>
        </w:rPr>
        <w:t xml:space="preserve">Формы организации </w:t>
      </w:r>
      <w:r w:rsidR="006D22C1" w:rsidRPr="00B7655C">
        <w:rPr>
          <w:b/>
          <w:color w:val="000000"/>
        </w:rPr>
        <w:t>занятий</w:t>
      </w:r>
      <w:r w:rsidRPr="00B7655C">
        <w:rPr>
          <w:b/>
          <w:color w:val="000000"/>
        </w:rPr>
        <w:t>:</w:t>
      </w:r>
    </w:p>
    <w:p w:rsidR="005F239D" w:rsidRPr="00B7655C" w:rsidRDefault="005F239D" w:rsidP="00B7655C">
      <w:pPr>
        <w:ind w:firstLine="709"/>
        <w:jc w:val="both"/>
      </w:pPr>
      <w:r w:rsidRPr="00B7655C">
        <w:t xml:space="preserve">При проведении </w:t>
      </w:r>
      <w:r w:rsidR="006D22C1" w:rsidRPr="00B7655C">
        <w:t>занятий</w:t>
      </w:r>
      <w:r w:rsidRPr="00B7655C">
        <w:t xml:space="preserve"> используются  беседы, практикумы, работа в группах, организационно - </w:t>
      </w:r>
      <w:proofErr w:type="spellStart"/>
      <w:r w:rsidRPr="00B7655C">
        <w:t>деятельностные</w:t>
      </w:r>
      <w:proofErr w:type="spellEnd"/>
      <w:r w:rsidRPr="00B7655C">
        <w:t xml:space="preserve"> игры, деловые игры. </w:t>
      </w:r>
    </w:p>
    <w:p w:rsidR="005F239D" w:rsidRPr="00B7655C" w:rsidRDefault="006D22C1" w:rsidP="00B7655C">
      <w:pPr>
        <w:pStyle w:val="a8"/>
        <w:spacing w:after="0"/>
        <w:ind w:firstLine="709"/>
        <w:jc w:val="both"/>
      </w:pPr>
      <w:proofErr w:type="gramStart"/>
      <w:r w:rsidRPr="00B7655C">
        <w:rPr>
          <w:b/>
        </w:rPr>
        <w:t>Виды деятельности</w:t>
      </w:r>
      <w:r w:rsidR="005F239D" w:rsidRPr="00B7655C">
        <w:rPr>
          <w:b/>
        </w:rPr>
        <w:t>:</w:t>
      </w:r>
      <w:r w:rsidR="00967BFD" w:rsidRPr="00B7655C">
        <w:rPr>
          <w:b/>
        </w:rPr>
        <w:t xml:space="preserve"> </w:t>
      </w:r>
      <w:r w:rsidR="00967BFD" w:rsidRPr="00B7655C">
        <w:t>ч</w:t>
      </w:r>
      <w:r w:rsidR="005F239D" w:rsidRPr="00B7655C">
        <w:t>тение текста</w:t>
      </w:r>
      <w:r w:rsidR="00967BFD" w:rsidRPr="00B7655C">
        <w:t xml:space="preserve">, </w:t>
      </w:r>
      <w:r w:rsidR="005F239D" w:rsidRPr="00B7655C">
        <w:t>выполнение заданий и упражнений (информационных задач)</w:t>
      </w:r>
      <w:r w:rsidR="00967BFD" w:rsidRPr="00B7655C">
        <w:t xml:space="preserve">, </w:t>
      </w:r>
      <w:r w:rsidR="005F239D" w:rsidRPr="00B7655C">
        <w:t>наблюдение за объектом изучения (компьютером)</w:t>
      </w:r>
      <w:r w:rsidR="00967BFD" w:rsidRPr="00B7655C">
        <w:t xml:space="preserve">, </w:t>
      </w:r>
      <w:r w:rsidR="005F239D" w:rsidRPr="00B7655C">
        <w:t>компьютерный практикум (работа с электронным пособием)</w:t>
      </w:r>
      <w:r w:rsidR="00967BFD" w:rsidRPr="00B7655C">
        <w:t xml:space="preserve">, </w:t>
      </w:r>
      <w:r w:rsidR="005F239D" w:rsidRPr="00B7655C">
        <w:t>работа со словарём</w:t>
      </w:r>
      <w:r w:rsidR="00967BFD" w:rsidRPr="00B7655C">
        <w:t xml:space="preserve">, </w:t>
      </w:r>
      <w:r w:rsidR="005F239D" w:rsidRPr="00B7655C">
        <w:t>эвристическая беседа</w:t>
      </w:r>
      <w:r w:rsidR="00967BFD" w:rsidRPr="00B7655C">
        <w:t xml:space="preserve">, </w:t>
      </w:r>
      <w:r w:rsidR="005F239D" w:rsidRPr="00B7655C">
        <w:t>физкультурные минутки и «компьютерные» эстафеты.</w:t>
      </w:r>
      <w:proofErr w:type="gramEnd"/>
    </w:p>
    <w:p w:rsidR="00967BFD" w:rsidRDefault="00967BFD" w:rsidP="001E7729">
      <w:pPr>
        <w:jc w:val="center"/>
        <w:rPr>
          <w:b/>
          <w:sz w:val="28"/>
          <w:szCs w:val="28"/>
        </w:rPr>
      </w:pPr>
    </w:p>
    <w:p w:rsidR="00B7655C" w:rsidRDefault="00B765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70F3" w:rsidRDefault="00890697" w:rsidP="001E7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="009C2BA1" w:rsidRPr="0080750A">
        <w:rPr>
          <w:b/>
          <w:sz w:val="28"/>
          <w:szCs w:val="28"/>
        </w:rPr>
        <w:t xml:space="preserve"> </w:t>
      </w:r>
      <w:r w:rsidR="0080750A" w:rsidRPr="0080750A">
        <w:rPr>
          <w:b/>
          <w:sz w:val="28"/>
          <w:szCs w:val="28"/>
        </w:rPr>
        <w:t>–</w:t>
      </w:r>
      <w:r w:rsidR="009C2BA1" w:rsidRPr="0080750A">
        <w:rPr>
          <w:b/>
          <w:sz w:val="28"/>
          <w:szCs w:val="28"/>
        </w:rPr>
        <w:t xml:space="preserve"> </w:t>
      </w:r>
      <w:r w:rsidR="0080750A" w:rsidRPr="0080750A">
        <w:rPr>
          <w:b/>
          <w:sz w:val="28"/>
          <w:szCs w:val="28"/>
        </w:rPr>
        <w:t>тематическ</w:t>
      </w:r>
      <w:r>
        <w:rPr>
          <w:b/>
          <w:sz w:val="28"/>
          <w:szCs w:val="28"/>
        </w:rPr>
        <w:t>ое</w:t>
      </w:r>
      <w:r w:rsidR="0080750A" w:rsidRPr="0080750A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tbl>
      <w:tblPr>
        <w:tblW w:w="9546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5981"/>
        <w:gridCol w:w="894"/>
        <w:gridCol w:w="2058"/>
      </w:tblGrid>
      <w:tr w:rsidR="009E2C09" w:rsidRPr="009E2C09" w:rsidTr="006D22C1">
        <w:trPr>
          <w:trHeight w:val="450"/>
          <w:jc w:val="center"/>
        </w:trPr>
        <w:tc>
          <w:tcPr>
            <w:tcW w:w="613" w:type="dxa"/>
            <w:shd w:val="clear" w:color="auto" w:fill="FFFFFF"/>
          </w:tcPr>
          <w:p w:rsidR="009E2C09" w:rsidRPr="009E2C09" w:rsidRDefault="009E2C09" w:rsidP="00052486">
            <w:pPr>
              <w:jc w:val="center"/>
            </w:pPr>
            <w:r w:rsidRPr="009E2C09">
              <w:t xml:space="preserve">№ </w:t>
            </w:r>
            <w:proofErr w:type="spellStart"/>
            <w:proofErr w:type="gramStart"/>
            <w:r w:rsidRPr="009E2C09">
              <w:t>п</w:t>
            </w:r>
            <w:proofErr w:type="spellEnd"/>
            <w:proofErr w:type="gramEnd"/>
            <w:r w:rsidRPr="009E2C09">
              <w:t>/</w:t>
            </w:r>
            <w:proofErr w:type="spellStart"/>
            <w:r w:rsidRPr="009E2C09">
              <w:t>п</w:t>
            </w:r>
            <w:proofErr w:type="spellEnd"/>
          </w:p>
        </w:tc>
        <w:tc>
          <w:tcPr>
            <w:tcW w:w="5981" w:type="dxa"/>
            <w:shd w:val="clear" w:color="auto" w:fill="FFFFFF"/>
          </w:tcPr>
          <w:p w:rsidR="009E2C09" w:rsidRPr="009E2C09" w:rsidRDefault="009E2C09" w:rsidP="00052486">
            <w:pPr>
              <w:jc w:val="center"/>
              <w:rPr>
                <w:bCs/>
              </w:rPr>
            </w:pPr>
          </w:p>
          <w:p w:rsidR="009E2C09" w:rsidRPr="009E2C09" w:rsidRDefault="009E2C09" w:rsidP="00052486">
            <w:pPr>
              <w:jc w:val="center"/>
            </w:pPr>
            <w:r w:rsidRPr="009E2C09">
              <w:rPr>
                <w:bCs/>
              </w:rPr>
              <w:t>Наименование разделов и тем</w:t>
            </w:r>
          </w:p>
        </w:tc>
        <w:tc>
          <w:tcPr>
            <w:tcW w:w="894" w:type="dxa"/>
            <w:shd w:val="clear" w:color="auto" w:fill="FFFFFF"/>
          </w:tcPr>
          <w:p w:rsidR="009E2C09" w:rsidRPr="009E2C09" w:rsidRDefault="009E2C09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 xml:space="preserve">всего часов </w:t>
            </w:r>
          </w:p>
        </w:tc>
        <w:tc>
          <w:tcPr>
            <w:tcW w:w="2058" w:type="dxa"/>
            <w:shd w:val="clear" w:color="auto" w:fill="FFFFFF"/>
          </w:tcPr>
          <w:p w:rsidR="009E2C09" w:rsidRPr="009E2C09" w:rsidRDefault="009E2C09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Примерные сроки проведения</w:t>
            </w:r>
          </w:p>
        </w:tc>
      </w:tr>
      <w:tr w:rsidR="009E2C09" w:rsidRPr="009E2C09" w:rsidTr="00052486">
        <w:trPr>
          <w:trHeight w:val="239"/>
          <w:jc w:val="center"/>
        </w:trPr>
        <w:tc>
          <w:tcPr>
            <w:tcW w:w="6594" w:type="dxa"/>
            <w:gridSpan w:val="2"/>
            <w:shd w:val="clear" w:color="auto" w:fill="FFFFFF"/>
          </w:tcPr>
          <w:p w:rsidR="009E2C09" w:rsidRPr="009E2C09" w:rsidRDefault="009E2C09" w:rsidP="00052486">
            <w:pPr>
              <w:jc w:val="center"/>
            </w:pPr>
            <w:r w:rsidRPr="009E2C09">
              <w:rPr>
                <w:b/>
                <w:bCs/>
              </w:rPr>
              <w:t>Глава 1. Повторение: информации, человек и компьютер</w:t>
            </w:r>
          </w:p>
        </w:tc>
        <w:tc>
          <w:tcPr>
            <w:tcW w:w="894" w:type="dxa"/>
            <w:shd w:val="clear" w:color="auto" w:fill="FFFFFF"/>
          </w:tcPr>
          <w:p w:rsidR="009E2C09" w:rsidRPr="009E2C09" w:rsidRDefault="009E2C09" w:rsidP="00052486">
            <w:pPr>
              <w:jc w:val="center"/>
              <w:rPr>
                <w:b/>
                <w:bCs/>
              </w:rPr>
            </w:pPr>
            <w:r w:rsidRPr="009E2C09">
              <w:rPr>
                <w:b/>
                <w:bCs/>
              </w:rPr>
              <w:t>7</w:t>
            </w:r>
          </w:p>
        </w:tc>
        <w:tc>
          <w:tcPr>
            <w:tcW w:w="2058" w:type="dxa"/>
            <w:shd w:val="clear" w:color="auto" w:fill="FFFFFF"/>
          </w:tcPr>
          <w:p w:rsidR="009E2C09" w:rsidRPr="009E2C09" w:rsidRDefault="009E2C09" w:rsidP="00052486">
            <w:pPr>
              <w:jc w:val="center"/>
              <w:rPr>
                <w:b/>
                <w:bCs/>
              </w:rPr>
            </w:pPr>
          </w:p>
        </w:tc>
      </w:tr>
      <w:tr w:rsidR="00EE619D" w:rsidRPr="009E2C09" w:rsidTr="00052486">
        <w:trPr>
          <w:trHeight w:val="259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rPr>
                <w:bCs/>
              </w:rPr>
              <w:t>1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Человек и информация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4.09</w:t>
            </w:r>
          </w:p>
        </w:tc>
      </w:tr>
      <w:tr w:rsidR="00EE619D" w:rsidRPr="009E2C09" w:rsidTr="00052486">
        <w:trPr>
          <w:trHeight w:val="165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2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Источники и приемники информации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EE619D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</w:p>
        </w:tc>
      </w:tr>
      <w:tr w:rsidR="00EE619D" w:rsidRPr="009E2C09" w:rsidTr="00052486">
        <w:trPr>
          <w:trHeight w:val="213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3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Источники и приемники информации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</w:t>
            </w:r>
          </w:p>
        </w:tc>
      </w:tr>
      <w:tr w:rsidR="00EE619D" w:rsidRPr="009E2C09" w:rsidTr="00052486">
        <w:trPr>
          <w:trHeight w:val="261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4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Носители информации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</w:p>
        </w:tc>
      </w:tr>
      <w:tr w:rsidR="00EE619D" w:rsidRPr="009E2C09" w:rsidTr="00052486">
        <w:trPr>
          <w:trHeight w:val="181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5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Носители информации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</w:tr>
      <w:tr w:rsidR="00EE619D" w:rsidRPr="009E2C09" w:rsidTr="00052486">
        <w:trPr>
          <w:trHeight w:val="215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6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Компьютер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</w:t>
            </w:r>
          </w:p>
        </w:tc>
      </w:tr>
      <w:tr w:rsidR="00EE619D" w:rsidRPr="009E2C09" w:rsidTr="00052486">
        <w:trPr>
          <w:trHeight w:val="263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7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Компьютер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C4381" w:rsidRDefault="00EE619D" w:rsidP="00EE619D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</w:p>
        </w:tc>
      </w:tr>
      <w:tr w:rsidR="00EE619D" w:rsidRPr="009E2C09" w:rsidTr="00052486">
        <w:trPr>
          <w:trHeight w:val="228"/>
          <w:jc w:val="center"/>
        </w:trPr>
        <w:tc>
          <w:tcPr>
            <w:tcW w:w="6594" w:type="dxa"/>
            <w:gridSpan w:val="2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rPr>
                <w:b/>
                <w:bCs/>
              </w:rPr>
              <w:t>Глава 2. Действия с информацией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  <w:rPr>
                <w:b/>
                <w:bCs/>
              </w:rPr>
            </w:pPr>
            <w:r w:rsidRPr="009E2C09">
              <w:rPr>
                <w:b/>
                <w:bCs/>
              </w:rPr>
              <w:t>9</w:t>
            </w:r>
          </w:p>
        </w:tc>
        <w:tc>
          <w:tcPr>
            <w:tcW w:w="2058" w:type="dxa"/>
            <w:shd w:val="clear" w:color="auto" w:fill="FFFFFF"/>
          </w:tcPr>
          <w:p w:rsidR="00EE619D" w:rsidRPr="009E2C09" w:rsidRDefault="00EE619D" w:rsidP="00052486">
            <w:pPr>
              <w:jc w:val="center"/>
              <w:rPr>
                <w:b/>
                <w:bCs/>
              </w:rPr>
            </w:pPr>
          </w:p>
        </w:tc>
      </w:tr>
      <w:tr w:rsidR="00EE619D" w:rsidRPr="009E2C09" w:rsidTr="00052486">
        <w:trPr>
          <w:trHeight w:val="219"/>
          <w:jc w:val="center"/>
        </w:trPr>
        <w:tc>
          <w:tcPr>
            <w:tcW w:w="613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8</w:t>
            </w:r>
          </w:p>
        </w:tc>
        <w:tc>
          <w:tcPr>
            <w:tcW w:w="5981" w:type="dxa"/>
            <w:shd w:val="clear" w:color="auto" w:fill="FFFFFF"/>
          </w:tcPr>
          <w:p w:rsidR="00EE619D" w:rsidRPr="009E2C09" w:rsidRDefault="00EE619D" w:rsidP="00052486">
            <w:r w:rsidRPr="009E2C09">
              <w:t>Получение информации</w:t>
            </w:r>
          </w:p>
        </w:tc>
        <w:tc>
          <w:tcPr>
            <w:tcW w:w="894" w:type="dxa"/>
            <w:shd w:val="clear" w:color="auto" w:fill="FFFFFF"/>
          </w:tcPr>
          <w:p w:rsidR="00EE619D" w:rsidRPr="009E2C09" w:rsidRDefault="00EE619D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EE619D" w:rsidRPr="00052486" w:rsidRDefault="00EE619D" w:rsidP="00EE619D">
            <w:r>
              <w:rPr>
                <w:sz w:val="26"/>
                <w:szCs w:val="26"/>
              </w:rPr>
              <w:t>23.10</w:t>
            </w:r>
          </w:p>
        </w:tc>
      </w:tr>
      <w:tr w:rsidR="006D17E1" w:rsidRPr="009E2C09" w:rsidTr="00052486">
        <w:trPr>
          <w:trHeight w:val="210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9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Представление информации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</w:tr>
      <w:tr w:rsidR="006D17E1" w:rsidRPr="009E2C09" w:rsidTr="00052486">
        <w:trPr>
          <w:trHeight w:val="213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10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Представление информации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</w:t>
            </w:r>
          </w:p>
        </w:tc>
      </w:tr>
      <w:tr w:rsidR="006D17E1" w:rsidRPr="009E2C09" w:rsidTr="00052486">
        <w:trPr>
          <w:trHeight w:val="203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11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Кодирование информации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</w:t>
            </w:r>
          </w:p>
        </w:tc>
      </w:tr>
      <w:tr w:rsidR="006D17E1" w:rsidRPr="009E2C09" w:rsidTr="00052486">
        <w:trPr>
          <w:trHeight w:val="207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12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Кодирование информации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</w:t>
            </w:r>
          </w:p>
        </w:tc>
      </w:tr>
      <w:tr w:rsidR="006D17E1" w:rsidRPr="009E2C09" w:rsidTr="006D22C1">
        <w:trPr>
          <w:trHeight w:val="28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13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Кодирование и шифрование данных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</w:t>
            </w:r>
          </w:p>
        </w:tc>
      </w:tr>
      <w:tr w:rsidR="006D17E1" w:rsidRPr="009E2C09" w:rsidTr="006D22C1">
        <w:trPr>
          <w:trHeight w:val="22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14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Хранение информации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</w:p>
        </w:tc>
      </w:tr>
      <w:tr w:rsidR="006D17E1" w:rsidRPr="009E2C09" w:rsidTr="006D22C1">
        <w:trPr>
          <w:trHeight w:val="31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15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Обработка информации и данных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</w:p>
        </w:tc>
      </w:tr>
      <w:tr w:rsidR="006D17E1" w:rsidRPr="009E2C09" w:rsidTr="006D22C1">
        <w:trPr>
          <w:trHeight w:val="31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16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Обработка информации и данных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</w:t>
            </w:r>
          </w:p>
        </w:tc>
      </w:tr>
      <w:tr w:rsidR="006D17E1" w:rsidRPr="009E2C09" w:rsidTr="00052486">
        <w:trPr>
          <w:trHeight w:val="219"/>
          <w:jc w:val="center"/>
        </w:trPr>
        <w:tc>
          <w:tcPr>
            <w:tcW w:w="6594" w:type="dxa"/>
            <w:gridSpan w:val="2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/>
                <w:bCs/>
              </w:rPr>
              <w:t>Глава 3. Мир объектов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/>
                <w:bCs/>
              </w:rPr>
            </w:pPr>
            <w:r w:rsidRPr="009E2C09">
              <w:rPr>
                <w:b/>
                <w:bCs/>
              </w:rPr>
              <w:t>8</w:t>
            </w:r>
          </w:p>
        </w:tc>
        <w:tc>
          <w:tcPr>
            <w:tcW w:w="2058" w:type="dxa"/>
            <w:shd w:val="clear" w:color="auto" w:fill="FFFFFF"/>
          </w:tcPr>
          <w:p w:rsidR="006D17E1" w:rsidRPr="00FB64F5" w:rsidRDefault="006D17E1" w:rsidP="00052486">
            <w:pPr>
              <w:jc w:val="center"/>
              <w:rPr>
                <w:bCs/>
              </w:rPr>
            </w:pPr>
          </w:p>
        </w:tc>
      </w:tr>
      <w:tr w:rsidR="006D17E1" w:rsidRPr="009E2C09" w:rsidTr="00052486">
        <w:trPr>
          <w:trHeight w:val="10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17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Объект, его имя и свойства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</w:t>
            </w:r>
          </w:p>
        </w:tc>
      </w:tr>
      <w:tr w:rsidR="006D17E1" w:rsidRPr="009E2C09" w:rsidTr="00052486">
        <w:trPr>
          <w:trHeight w:val="109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18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Функции объекта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</w:t>
            </w:r>
          </w:p>
        </w:tc>
      </w:tr>
      <w:tr w:rsidR="006D17E1" w:rsidRPr="009E2C09" w:rsidTr="00052486">
        <w:trPr>
          <w:trHeight w:val="241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19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Отношения между объектами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</w:t>
            </w:r>
          </w:p>
        </w:tc>
      </w:tr>
      <w:tr w:rsidR="006D17E1" w:rsidRPr="009E2C09" w:rsidTr="00052486">
        <w:trPr>
          <w:trHeight w:val="24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20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Отношения между объектами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5.02</w:t>
            </w:r>
          </w:p>
        </w:tc>
      </w:tr>
      <w:tr w:rsidR="006D17E1" w:rsidRPr="009E2C09" w:rsidTr="00052486">
        <w:trPr>
          <w:trHeight w:val="235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21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Характеристика объектов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6D17E1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</w:p>
        </w:tc>
      </w:tr>
      <w:tr w:rsidR="006D17E1" w:rsidRPr="009E2C09" w:rsidTr="00052486">
        <w:trPr>
          <w:trHeight w:val="239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22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Характеристика объектов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C87BD7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7BD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.02</w:t>
            </w:r>
          </w:p>
        </w:tc>
      </w:tr>
      <w:tr w:rsidR="006D17E1" w:rsidRPr="009E2C09" w:rsidTr="00052486">
        <w:trPr>
          <w:trHeight w:val="243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rPr>
                <w:bCs/>
              </w:rPr>
              <w:t>23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Документ и данные об объекте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6D17E1" w:rsidP="00C87BD7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87BD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.02</w:t>
            </w:r>
          </w:p>
        </w:tc>
      </w:tr>
      <w:tr w:rsidR="006D17E1" w:rsidRPr="009E2C09" w:rsidTr="00052486">
        <w:trPr>
          <w:trHeight w:val="233"/>
          <w:jc w:val="center"/>
        </w:trPr>
        <w:tc>
          <w:tcPr>
            <w:tcW w:w="613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Cs/>
              </w:rPr>
            </w:pPr>
            <w:r w:rsidRPr="009E2C09">
              <w:rPr>
                <w:bCs/>
              </w:rPr>
              <w:t>24</w:t>
            </w:r>
          </w:p>
        </w:tc>
        <w:tc>
          <w:tcPr>
            <w:tcW w:w="5981" w:type="dxa"/>
            <w:shd w:val="clear" w:color="auto" w:fill="FFFFFF"/>
          </w:tcPr>
          <w:p w:rsidR="006D17E1" w:rsidRPr="009E2C09" w:rsidRDefault="006D17E1" w:rsidP="00052486">
            <w:r w:rsidRPr="009E2C09">
              <w:t>Документ и данные об объекте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</w:pPr>
            <w:r w:rsidRPr="009E2C09">
              <w:t>1</w:t>
            </w:r>
          </w:p>
        </w:tc>
        <w:tc>
          <w:tcPr>
            <w:tcW w:w="2058" w:type="dxa"/>
            <w:shd w:val="clear" w:color="auto" w:fill="FFFFFF"/>
          </w:tcPr>
          <w:p w:rsidR="006D17E1" w:rsidRPr="000C4381" w:rsidRDefault="00C87BD7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D17E1">
              <w:rPr>
                <w:sz w:val="26"/>
                <w:szCs w:val="26"/>
              </w:rPr>
              <w:t>.03</w:t>
            </w:r>
          </w:p>
        </w:tc>
      </w:tr>
      <w:tr w:rsidR="006D17E1" w:rsidRPr="009E2C09" w:rsidTr="00052486">
        <w:trPr>
          <w:trHeight w:val="239"/>
          <w:jc w:val="center"/>
        </w:trPr>
        <w:tc>
          <w:tcPr>
            <w:tcW w:w="6594" w:type="dxa"/>
            <w:gridSpan w:val="2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/>
              </w:rPr>
            </w:pPr>
            <w:r w:rsidRPr="009E2C09">
              <w:rPr>
                <w:b/>
              </w:rPr>
              <w:t>Глава 4. Компьютер, системы и сети</w:t>
            </w:r>
          </w:p>
        </w:tc>
        <w:tc>
          <w:tcPr>
            <w:tcW w:w="894" w:type="dxa"/>
            <w:shd w:val="clear" w:color="auto" w:fill="FFFFFF"/>
          </w:tcPr>
          <w:p w:rsidR="006D17E1" w:rsidRPr="009E2C09" w:rsidRDefault="006D17E1" w:rsidP="00052486">
            <w:pPr>
              <w:jc w:val="center"/>
              <w:rPr>
                <w:b/>
              </w:rPr>
            </w:pPr>
            <w:r w:rsidRPr="009E2C09">
              <w:rPr>
                <w:b/>
              </w:rPr>
              <w:t>10</w:t>
            </w:r>
          </w:p>
        </w:tc>
        <w:tc>
          <w:tcPr>
            <w:tcW w:w="2058" w:type="dxa"/>
            <w:shd w:val="clear" w:color="auto" w:fill="FFFFFF"/>
          </w:tcPr>
          <w:p w:rsidR="006D17E1" w:rsidRPr="00FB64F5" w:rsidRDefault="006D17E1" w:rsidP="00052486">
            <w:pPr>
              <w:jc w:val="center"/>
            </w:pPr>
          </w:p>
        </w:tc>
      </w:tr>
      <w:tr w:rsidR="00C87BD7" w:rsidRPr="009E2C09" w:rsidTr="00052486">
        <w:trPr>
          <w:trHeight w:val="227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25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Компьютер – это система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C87BD7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</w:t>
            </w:r>
          </w:p>
        </w:tc>
      </w:tr>
      <w:tr w:rsidR="00C87BD7" w:rsidRPr="009E2C09" w:rsidTr="00052486">
        <w:trPr>
          <w:trHeight w:val="217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26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Компьютер – это система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C87BD7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</w:p>
        </w:tc>
      </w:tr>
      <w:tr w:rsidR="00C87BD7" w:rsidRPr="009E2C09" w:rsidTr="00052486">
        <w:trPr>
          <w:trHeight w:val="221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27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Системные программы и операционная система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C87BD7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1.04</w:t>
            </w:r>
          </w:p>
        </w:tc>
      </w:tr>
      <w:tr w:rsidR="00C87BD7" w:rsidRPr="009E2C09" w:rsidTr="00052486">
        <w:trPr>
          <w:trHeight w:val="211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28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Системные программы и операционная система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8.04</w:t>
            </w:r>
          </w:p>
        </w:tc>
      </w:tr>
      <w:tr w:rsidR="00C87BD7" w:rsidRPr="009E2C09" w:rsidTr="00052486">
        <w:trPr>
          <w:trHeight w:val="215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29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Файловая система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60279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79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.04</w:t>
            </w:r>
          </w:p>
        </w:tc>
      </w:tr>
      <w:tr w:rsidR="00C87BD7" w:rsidRPr="009E2C09" w:rsidTr="00052486">
        <w:trPr>
          <w:trHeight w:val="70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30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Файловая система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60279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0279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.04</w:t>
            </w:r>
          </w:p>
        </w:tc>
      </w:tr>
      <w:tr w:rsidR="00C87BD7" w:rsidRPr="009E2C09" w:rsidTr="00052486">
        <w:trPr>
          <w:trHeight w:val="209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31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Компьютерные сети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60279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0279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.04</w:t>
            </w:r>
          </w:p>
        </w:tc>
      </w:tr>
      <w:tr w:rsidR="00C87BD7" w:rsidRPr="009E2C09" w:rsidTr="00052486">
        <w:trPr>
          <w:trHeight w:val="213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32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Компьютерные сети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60279C" w:rsidP="0006194F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87BD7">
              <w:rPr>
                <w:sz w:val="26"/>
                <w:szCs w:val="26"/>
              </w:rPr>
              <w:t>.05</w:t>
            </w:r>
          </w:p>
        </w:tc>
      </w:tr>
      <w:tr w:rsidR="00C87BD7" w:rsidRPr="009E2C09" w:rsidTr="00052486">
        <w:trPr>
          <w:trHeight w:val="203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33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Информационные системы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60279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7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.05</w:t>
            </w:r>
          </w:p>
        </w:tc>
      </w:tr>
      <w:tr w:rsidR="00C87BD7" w:rsidRPr="009E2C09" w:rsidTr="00052486">
        <w:trPr>
          <w:trHeight w:val="207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 w:rsidRPr="001E7729">
              <w:rPr>
                <w:bCs/>
              </w:rPr>
              <w:t>34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052486">
            <w:r w:rsidRPr="001E7729">
              <w:t>Информационные системы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052486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Pr="000C4381" w:rsidRDefault="00C87BD7" w:rsidP="0060279C">
            <w:pPr>
              <w:tabs>
                <w:tab w:val="left" w:pos="8100"/>
                <w:tab w:val="left" w:pos="8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0279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.05</w:t>
            </w:r>
          </w:p>
        </w:tc>
      </w:tr>
      <w:tr w:rsidR="00C87BD7" w:rsidRPr="009E2C09" w:rsidTr="00052486">
        <w:trPr>
          <w:trHeight w:val="207"/>
          <w:jc w:val="center"/>
        </w:trPr>
        <w:tc>
          <w:tcPr>
            <w:tcW w:w="613" w:type="dxa"/>
            <w:shd w:val="clear" w:color="auto" w:fill="FFFFFF"/>
          </w:tcPr>
          <w:p w:rsidR="00C87BD7" w:rsidRPr="001E7729" w:rsidRDefault="00C87BD7" w:rsidP="00052486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5981" w:type="dxa"/>
            <w:shd w:val="clear" w:color="auto" w:fill="FFFFFF"/>
          </w:tcPr>
          <w:p w:rsidR="00C87BD7" w:rsidRPr="001E7729" w:rsidRDefault="00C87BD7" w:rsidP="00304F73">
            <w:r>
              <w:t>Повторение</w:t>
            </w:r>
          </w:p>
        </w:tc>
        <w:tc>
          <w:tcPr>
            <w:tcW w:w="894" w:type="dxa"/>
            <w:shd w:val="clear" w:color="auto" w:fill="FFFFFF"/>
          </w:tcPr>
          <w:p w:rsidR="00C87BD7" w:rsidRPr="001E7729" w:rsidRDefault="00C87BD7" w:rsidP="00304F73">
            <w:pPr>
              <w:jc w:val="center"/>
            </w:pPr>
            <w:r w:rsidRPr="001E7729">
              <w:t>1</w:t>
            </w:r>
          </w:p>
        </w:tc>
        <w:tc>
          <w:tcPr>
            <w:tcW w:w="2058" w:type="dxa"/>
            <w:shd w:val="clear" w:color="auto" w:fill="FFFFFF"/>
          </w:tcPr>
          <w:p w:rsidR="00C87BD7" w:rsidRDefault="0060279C" w:rsidP="0060279C">
            <w:r>
              <w:t>27.05</w:t>
            </w:r>
          </w:p>
        </w:tc>
      </w:tr>
    </w:tbl>
    <w:p w:rsidR="009C2BA1" w:rsidRDefault="009C2BA1" w:rsidP="009C2BA1">
      <w:pPr>
        <w:ind w:left="-709" w:firstLine="567"/>
        <w:jc w:val="center"/>
        <w:rPr>
          <w:b/>
        </w:rPr>
      </w:pPr>
    </w:p>
    <w:p w:rsidR="009C2BA1" w:rsidRDefault="009C2BA1" w:rsidP="009C2BA1">
      <w:pPr>
        <w:ind w:left="-709" w:firstLine="567"/>
        <w:jc w:val="center"/>
        <w:rPr>
          <w:b/>
        </w:rPr>
      </w:pPr>
    </w:p>
    <w:p w:rsidR="009C2BA1" w:rsidRDefault="009C2BA1" w:rsidP="009C2BA1">
      <w:pPr>
        <w:ind w:left="-709" w:firstLine="567"/>
        <w:jc w:val="center"/>
        <w:rPr>
          <w:b/>
        </w:rPr>
      </w:pPr>
    </w:p>
    <w:p w:rsidR="009C2BA1" w:rsidRDefault="009C2BA1" w:rsidP="009C2BA1">
      <w:pPr>
        <w:rPr>
          <w:b/>
        </w:rPr>
      </w:pPr>
    </w:p>
    <w:p w:rsidR="00DF781C" w:rsidRDefault="00DF781C" w:rsidP="0080750A">
      <w:pPr>
        <w:autoSpaceDE w:val="0"/>
        <w:spacing w:line="200" w:lineRule="atLeast"/>
        <w:rPr>
          <w:b/>
          <w:bCs/>
          <w:iCs/>
          <w:caps/>
        </w:rPr>
      </w:pPr>
    </w:p>
    <w:p w:rsidR="00DF781C" w:rsidRDefault="00DF781C" w:rsidP="0080750A">
      <w:pPr>
        <w:autoSpaceDE w:val="0"/>
        <w:spacing w:line="200" w:lineRule="atLeast"/>
        <w:rPr>
          <w:b/>
          <w:bCs/>
          <w:iCs/>
          <w:caps/>
        </w:rPr>
      </w:pPr>
    </w:p>
    <w:p w:rsidR="00DF781C" w:rsidRPr="00555D2D" w:rsidRDefault="009E2C09" w:rsidP="000262D4">
      <w:pPr>
        <w:jc w:val="center"/>
        <w:rPr>
          <w:b/>
          <w:spacing w:val="-6"/>
        </w:rPr>
      </w:pPr>
      <w:r>
        <w:rPr>
          <w:b/>
          <w:bCs/>
          <w:iCs/>
          <w:caps/>
        </w:rPr>
        <w:br w:type="page"/>
      </w:r>
      <w:r w:rsidR="00DF781C" w:rsidRPr="00555D2D">
        <w:rPr>
          <w:b/>
          <w:bCs/>
          <w:iCs/>
          <w:caps/>
        </w:rPr>
        <w:lastRenderedPageBreak/>
        <w:t>Перечень учебно-методических средств обучения</w:t>
      </w:r>
    </w:p>
    <w:p w:rsidR="00E01DA3" w:rsidRPr="0080750A" w:rsidRDefault="00E01DA3" w:rsidP="0080750A">
      <w:pPr>
        <w:autoSpaceDE w:val="0"/>
        <w:spacing w:line="200" w:lineRule="atLeast"/>
        <w:ind w:firstLine="1000"/>
        <w:jc w:val="center"/>
        <w:rPr>
          <w:rStyle w:val="a4"/>
          <w:iCs/>
          <w:u w:val="single"/>
        </w:rPr>
      </w:pPr>
    </w:p>
    <w:p w:rsidR="00AA6B04" w:rsidRPr="00AA6B04" w:rsidRDefault="00AA6B04" w:rsidP="00AA6B04">
      <w:pPr>
        <w:pStyle w:val="af5"/>
        <w:spacing w:line="276" w:lineRule="auto"/>
        <w:jc w:val="both"/>
        <w:rPr>
          <w:b/>
          <w:sz w:val="24"/>
          <w:szCs w:val="24"/>
        </w:rPr>
      </w:pPr>
      <w:r w:rsidRPr="00AA6B04">
        <w:rPr>
          <w:b/>
          <w:sz w:val="24"/>
          <w:szCs w:val="24"/>
        </w:rPr>
        <w:t>В состав учебно-методического комплекта по информатике входят:</w:t>
      </w:r>
    </w:p>
    <w:p w:rsidR="00AA6B04" w:rsidRPr="00AA6B04" w:rsidRDefault="00AA6B04" w:rsidP="00AA6B04">
      <w:pPr>
        <w:pStyle w:val="af5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учебник «Информатика» (</w:t>
      </w:r>
      <w:proofErr w:type="gramStart"/>
      <w:r w:rsidRPr="00AA6B04">
        <w:rPr>
          <w:sz w:val="24"/>
          <w:szCs w:val="24"/>
        </w:rPr>
        <w:t>ч</w:t>
      </w:r>
      <w:proofErr w:type="gramEnd"/>
      <w:r w:rsidRPr="00AA6B04">
        <w:rPr>
          <w:sz w:val="24"/>
          <w:szCs w:val="24"/>
        </w:rPr>
        <w:t>. 1, ч. 2), 3 класс;</w:t>
      </w:r>
    </w:p>
    <w:p w:rsidR="00AA6B04" w:rsidRPr="00AA6B04" w:rsidRDefault="00AA6B04" w:rsidP="00AA6B04">
      <w:pPr>
        <w:pStyle w:val="af5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рабочая тетрадь (</w:t>
      </w:r>
      <w:proofErr w:type="gramStart"/>
      <w:r w:rsidRPr="00AA6B04">
        <w:rPr>
          <w:sz w:val="24"/>
          <w:szCs w:val="24"/>
        </w:rPr>
        <w:t>ч</w:t>
      </w:r>
      <w:proofErr w:type="gramEnd"/>
      <w:r w:rsidRPr="00AA6B04">
        <w:rPr>
          <w:sz w:val="24"/>
          <w:szCs w:val="24"/>
        </w:rPr>
        <w:t>. 1, ч. 2), 3 класс;</w:t>
      </w:r>
    </w:p>
    <w:p w:rsidR="00AA6B04" w:rsidRPr="00AA6B04" w:rsidRDefault="00AA6B04" w:rsidP="00AA6B04">
      <w:pPr>
        <w:pStyle w:val="af5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методическое пособие для учителя, 3 класс;</w:t>
      </w:r>
    </w:p>
    <w:p w:rsidR="00AA6B04" w:rsidRPr="00AA6B04" w:rsidRDefault="00AA6B04" w:rsidP="00AA6B04">
      <w:pPr>
        <w:pStyle w:val="af5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методическое пособие к комплекту плакатов «Введение в информатику».</w:t>
      </w:r>
    </w:p>
    <w:p w:rsidR="00AA6B04" w:rsidRPr="00AA6B04" w:rsidRDefault="00AA6B04" w:rsidP="00AA6B04">
      <w:pPr>
        <w:pStyle w:val="af5"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Электронное сопровождение УМК:</w:t>
      </w:r>
    </w:p>
    <w:p w:rsidR="00AA6B04" w:rsidRPr="00AA6B04" w:rsidRDefault="00AA6B04" w:rsidP="00AA6B04">
      <w:pPr>
        <w:pStyle w:val="af5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A6B04">
        <w:rPr>
          <w:sz w:val="24"/>
          <w:szCs w:val="24"/>
        </w:rPr>
        <w:t>ЭОР Единой коллекции к учебнику Н.В. Матвеевой и др. «Информатика», 3 класс (</w:t>
      </w:r>
      <w:hyperlink r:id="rId7" w:history="1">
        <w:r w:rsidRPr="00AA6B04">
          <w:rPr>
            <w:rStyle w:val="af4"/>
            <w:sz w:val="24"/>
            <w:szCs w:val="24"/>
          </w:rPr>
          <w:t>http://school-collecti.on.edu.ru/</w:t>
        </w:r>
      </w:hyperlink>
      <w:proofErr w:type="gramStart"/>
      <w:r w:rsidRPr="00AA6B04">
        <w:rPr>
          <w:sz w:val="24"/>
          <w:szCs w:val="24"/>
        </w:rPr>
        <w:t xml:space="preserve"> )</w:t>
      </w:r>
      <w:proofErr w:type="gramEnd"/>
      <w:r w:rsidRPr="00AA6B04">
        <w:rPr>
          <w:sz w:val="24"/>
          <w:szCs w:val="24"/>
        </w:rPr>
        <w:t>;</w:t>
      </w:r>
    </w:p>
    <w:p w:rsidR="00AA6B04" w:rsidRPr="00AA6B04" w:rsidRDefault="00AA6B04" w:rsidP="00AA6B04">
      <w:pPr>
        <w:pStyle w:val="af5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A6B04">
        <w:rPr>
          <w:sz w:val="24"/>
          <w:szCs w:val="24"/>
        </w:rPr>
        <w:t>ЭОР Единой коллекции «Виртуальные лаборатории» (</w:t>
      </w:r>
      <w:hyperlink r:id="rId8" w:history="1">
        <w:r w:rsidRPr="00AA6B04">
          <w:rPr>
            <w:rStyle w:val="af4"/>
            <w:sz w:val="24"/>
            <w:szCs w:val="24"/>
          </w:rPr>
          <w:t>http://school-collection.edu.ru/catalog/rubr/473cf27f-18e7-469d-a53e-08d72f0ec961/?interface=pupil&amp;class)[]=45&amp;subject[]=19</w:t>
        </w:r>
      </w:hyperlink>
      <w:proofErr w:type="gramStart"/>
      <w:r w:rsidRPr="00AA6B04">
        <w:rPr>
          <w:sz w:val="24"/>
          <w:szCs w:val="24"/>
        </w:rPr>
        <w:t xml:space="preserve"> )</w:t>
      </w:r>
      <w:proofErr w:type="gramEnd"/>
      <w:r w:rsidRPr="00AA6B04">
        <w:rPr>
          <w:sz w:val="24"/>
          <w:szCs w:val="24"/>
        </w:rPr>
        <w:t>;</w:t>
      </w:r>
    </w:p>
    <w:p w:rsidR="00AA6B04" w:rsidRPr="00AA6B04" w:rsidRDefault="00AA6B04" w:rsidP="00AA6B04">
      <w:pPr>
        <w:pStyle w:val="af5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A6B04">
        <w:rPr>
          <w:sz w:val="24"/>
          <w:szCs w:val="24"/>
        </w:rPr>
        <w:t>ЭОР на CD-диске к методическому пособию для учителя, 3 класс, Н.В. Матвеева и др.;</w:t>
      </w:r>
    </w:p>
    <w:p w:rsidR="00AA6B04" w:rsidRPr="00AA6B04" w:rsidRDefault="00AA6B04" w:rsidP="00AA6B04">
      <w:pPr>
        <w:pStyle w:val="af5"/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авторская мастерская Н.В. Матвеевой (</w:t>
      </w:r>
      <w:hyperlink r:id="rId9" w:history="1">
        <w:r w:rsidRPr="00AA6B04">
          <w:rPr>
            <w:rStyle w:val="af4"/>
            <w:sz w:val="24"/>
            <w:szCs w:val="24"/>
          </w:rPr>
          <w:t>http://metodist.</w:t>
        </w:r>
        <w:proofErr w:type="spellStart"/>
        <w:r w:rsidRPr="00AA6B04">
          <w:rPr>
            <w:rStyle w:val="af4"/>
            <w:sz w:val="24"/>
            <w:szCs w:val="24"/>
            <w:lang w:val="en-US"/>
          </w:rPr>
          <w:t>lbz</w:t>
        </w:r>
        <w:proofErr w:type="spellEnd"/>
        <w:r w:rsidRPr="00AA6B04">
          <w:rPr>
            <w:rStyle w:val="af4"/>
            <w:sz w:val="24"/>
            <w:szCs w:val="24"/>
          </w:rPr>
          <w:t>.</w:t>
        </w:r>
        <w:proofErr w:type="spellStart"/>
        <w:r w:rsidRPr="00AA6B04">
          <w:rPr>
            <w:rStyle w:val="af4"/>
            <w:sz w:val="24"/>
            <w:szCs w:val="24"/>
            <w:lang w:val="en-US"/>
          </w:rPr>
          <w:t>ru</w:t>
        </w:r>
        <w:proofErr w:type="spellEnd"/>
        <w:r w:rsidRPr="00AA6B04">
          <w:rPr>
            <w:rStyle w:val="af4"/>
            <w:sz w:val="24"/>
            <w:szCs w:val="24"/>
          </w:rPr>
          <w:t>/</w:t>
        </w:r>
        <w:r w:rsidRPr="00AA6B04">
          <w:rPr>
            <w:rStyle w:val="af4"/>
            <w:sz w:val="24"/>
            <w:szCs w:val="24"/>
            <w:lang w:val="en-US"/>
          </w:rPr>
          <w:t>authors</w:t>
        </w:r>
        <w:r w:rsidRPr="00AA6B04">
          <w:rPr>
            <w:rStyle w:val="af4"/>
            <w:sz w:val="24"/>
            <w:szCs w:val="24"/>
          </w:rPr>
          <w:t>/</w:t>
        </w:r>
        <w:proofErr w:type="spellStart"/>
        <w:r w:rsidRPr="00AA6B04">
          <w:rPr>
            <w:rStyle w:val="af4"/>
            <w:sz w:val="24"/>
            <w:szCs w:val="24"/>
            <w:lang w:val="en-US"/>
          </w:rPr>
          <w:t>inf</w:t>
        </w:r>
        <w:proofErr w:type="spellEnd"/>
        <w:r w:rsidRPr="00AA6B04">
          <w:rPr>
            <w:rStyle w:val="af4"/>
            <w:sz w:val="24"/>
            <w:szCs w:val="24"/>
          </w:rPr>
          <w:t xml:space="preserve"> </w:t>
        </w:r>
        <w:proofErr w:type="spellStart"/>
        <w:r w:rsidRPr="00AA6B04">
          <w:rPr>
            <w:rStyle w:val="af4"/>
            <w:sz w:val="24"/>
            <w:szCs w:val="24"/>
            <w:lang w:val="en-US"/>
          </w:rPr>
          <w:t>ormatika</w:t>
        </w:r>
        <w:proofErr w:type="spellEnd"/>
        <w:r w:rsidRPr="00AA6B04">
          <w:rPr>
            <w:rStyle w:val="af4"/>
            <w:sz w:val="24"/>
            <w:szCs w:val="24"/>
          </w:rPr>
          <w:t>/4/</w:t>
        </w:r>
      </w:hyperlink>
      <w:proofErr w:type="gramStart"/>
      <w:r w:rsidRPr="00AA6B04">
        <w:rPr>
          <w:sz w:val="24"/>
          <w:szCs w:val="24"/>
        </w:rPr>
        <w:t xml:space="preserve"> )</w:t>
      </w:r>
      <w:proofErr w:type="gramEnd"/>
      <w:r w:rsidRPr="00AA6B04">
        <w:rPr>
          <w:sz w:val="24"/>
          <w:szCs w:val="24"/>
        </w:rPr>
        <w:t>;</w:t>
      </w:r>
    </w:p>
    <w:p w:rsidR="00AA6B04" w:rsidRPr="00AA6B04" w:rsidRDefault="00AA6B04" w:rsidP="00AA6B04">
      <w:pPr>
        <w:pStyle w:val="af5"/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B04">
        <w:rPr>
          <w:sz w:val="24"/>
          <w:szCs w:val="24"/>
        </w:rPr>
        <w:t>лекторий «ИКТ в начальной школе» (</w:t>
      </w:r>
      <w:hyperlink r:id="rId10" w:history="1">
        <w:r w:rsidRPr="00AA6B04">
          <w:rPr>
            <w:rStyle w:val="af4"/>
            <w:sz w:val="24"/>
            <w:szCs w:val="24"/>
          </w:rPr>
          <w:t>http://metodist.lbz.ru/lections/8/</w:t>
        </w:r>
      </w:hyperlink>
      <w:proofErr w:type="gramStart"/>
      <w:r w:rsidRPr="00AA6B04">
        <w:rPr>
          <w:sz w:val="24"/>
          <w:szCs w:val="24"/>
        </w:rPr>
        <w:t xml:space="preserve"> )</w:t>
      </w:r>
      <w:proofErr w:type="gramEnd"/>
      <w:r w:rsidRPr="00AA6B04">
        <w:rPr>
          <w:sz w:val="24"/>
          <w:szCs w:val="24"/>
        </w:rPr>
        <w:t>.</w:t>
      </w:r>
    </w:p>
    <w:p w:rsidR="00AA6B04" w:rsidRPr="00AA6B04" w:rsidRDefault="00AA6B04" w:rsidP="00AA6B04">
      <w:pPr>
        <w:pStyle w:val="af5"/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9C2BA1" w:rsidRPr="00DF7661" w:rsidRDefault="009C2BA1" w:rsidP="009C2BA1"/>
    <w:p w:rsidR="00E01DA3" w:rsidRDefault="00E01DA3" w:rsidP="00E01DA3">
      <w:pPr>
        <w:pStyle w:val="a3"/>
        <w:jc w:val="center"/>
        <w:rPr>
          <w:rStyle w:val="a4"/>
          <w:sz w:val="28"/>
          <w:szCs w:val="28"/>
        </w:rPr>
      </w:pPr>
    </w:p>
    <w:p w:rsidR="00E01DA3" w:rsidRDefault="00E01DA3" w:rsidP="00E01DA3">
      <w:pPr>
        <w:pStyle w:val="a3"/>
        <w:jc w:val="center"/>
        <w:rPr>
          <w:rStyle w:val="a4"/>
          <w:sz w:val="28"/>
          <w:szCs w:val="28"/>
        </w:rPr>
      </w:pPr>
    </w:p>
    <w:p w:rsidR="00122053" w:rsidRPr="00373F17" w:rsidRDefault="00122053" w:rsidP="00373F17">
      <w:pPr>
        <w:pStyle w:val="a3"/>
        <w:spacing w:before="0" w:after="0"/>
        <w:rPr>
          <w:b/>
          <w:color w:val="auto"/>
          <w:sz w:val="28"/>
          <w:szCs w:val="28"/>
        </w:rPr>
      </w:pPr>
    </w:p>
    <w:p w:rsidR="003E701E" w:rsidRDefault="003E701E"/>
    <w:p w:rsidR="00373F17" w:rsidRPr="00122053" w:rsidRDefault="00373F17"/>
    <w:sectPr w:rsidR="00373F17" w:rsidRPr="00122053" w:rsidSect="00B765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EA" w:rsidRDefault="008E27EA">
      <w:r>
        <w:separator/>
      </w:r>
    </w:p>
  </w:endnote>
  <w:endnote w:type="continuationSeparator" w:id="1">
    <w:p w:rsidR="008E27EA" w:rsidRDefault="008E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EA" w:rsidRDefault="008E27EA">
      <w:r>
        <w:separator/>
      </w:r>
    </w:p>
  </w:footnote>
  <w:footnote w:type="continuationSeparator" w:id="1">
    <w:p w:rsidR="008E27EA" w:rsidRDefault="008E2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FF1049"/>
    <w:multiLevelType w:val="hybridMultilevel"/>
    <w:tmpl w:val="C7802C22"/>
    <w:lvl w:ilvl="0" w:tplc="E4726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FD098E"/>
    <w:multiLevelType w:val="hybridMultilevel"/>
    <w:tmpl w:val="DFDED066"/>
    <w:lvl w:ilvl="0" w:tplc="E4726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01661"/>
    <w:multiLevelType w:val="hybridMultilevel"/>
    <w:tmpl w:val="7C3A3C34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B2A45"/>
    <w:multiLevelType w:val="hybridMultilevel"/>
    <w:tmpl w:val="97C87A5E"/>
    <w:lvl w:ilvl="0" w:tplc="E4726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6133E6"/>
    <w:multiLevelType w:val="hybridMultilevel"/>
    <w:tmpl w:val="974264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FC4CFD"/>
    <w:multiLevelType w:val="hybridMultilevel"/>
    <w:tmpl w:val="8696B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25C9496C"/>
    <w:multiLevelType w:val="hybridMultilevel"/>
    <w:tmpl w:val="D3BC8A86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04D43"/>
    <w:multiLevelType w:val="hybridMultilevel"/>
    <w:tmpl w:val="98B62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F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D5CD9"/>
    <w:multiLevelType w:val="hybridMultilevel"/>
    <w:tmpl w:val="8B8ABC3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48388E"/>
    <w:multiLevelType w:val="hybridMultilevel"/>
    <w:tmpl w:val="C8F61DBA"/>
    <w:lvl w:ilvl="0" w:tplc="68A051D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B7532"/>
    <w:multiLevelType w:val="hybridMultilevel"/>
    <w:tmpl w:val="883A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E5222"/>
    <w:multiLevelType w:val="hybridMultilevel"/>
    <w:tmpl w:val="387AEAC8"/>
    <w:lvl w:ilvl="0" w:tplc="E4726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20BCD"/>
    <w:multiLevelType w:val="hybridMultilevel"/>
    <w:tmpl w:val="F202F250"/>
    <w:lvl w:ilvl="0" w:tplc="E4726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0F3B9B"/>
    <w:multiLevelType w:val="hybridMultilevel"/>
    <w:tmpl w:val="F8DCA5CC"/>
    <w:lvl w:ilvl="0" w:tplc="E4726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4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6"/>
  </w:num>
  <w:num w:numId="20">
    <w:abstractNumId w:val="13"/>
  </w:num>
  <w:num w:numId="21">
    <w:abstractNumId w:val="9"/>
  </w:num>
  <w:num w:numId="22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053"/>
    <w:rsid w:val="000262D4"/>
    <w:rsid w:val="00052486"/>
    <w:rsid w:val="000550CF"/>
    <w:rsid w:val="00063F8F"/>
    <w:rsid w:val="00122053"/>
    <w:rsid w:val="00130F83"/>
    <w:rsid w:val="00161496"/>
    <w:rsid w:val="001E7729"/>
    <w:rsid w:val="00204FEC"/>
    <w:rsid w:val="00287DA2"/>
    <w:rsid w:val="00373832"/>
    <w:rsid w:val="00373F17"/>
    <w:rsid w:val="00394714"/>
    <w:rsid w:val="003E701E"/>
    <w:rsid w:val="00422D26"/>
    <w:rsid w:val="00423E64"/>
    <w:rsid w:val="004477EB"/>
    <w:rsid w:val="0047659C"/>
    <w:rsid w:val="004F160E"/>
    <w:rsid w:val="004F5AB9"/>
    <w:rsid w:val="00565F02"/>
    <w:rsid w:val="00576A8B"/>
    <w:rsid w:val="00597E05"/>
    <w:rsid w:val="005E269B"/>
    <w:rsid w:val="005E7E11"/>
    <w:rsid w:val="005F239D"/>
    <w:rsid w:val="0060279C"/>
    <w:rsid w:val="00625674"/>
    <w:rsid w:val="0063298B"/>
    <w:rsid w:val="00685066"/>
    <w:rsid w:val="006D17E1"/>
    <w:rsid w:val="006D22C1"/>
    <w:rsid w:val="007410A9"/>
    <w:rsid w:val="0080750A"/>
    <w:rsid w:val="00890697"/>
    <w:rsid w:val="008E0547"/>
    <w:rsid w:val="008E27EA"/>
    <w:rsid w:val="00901E05"/>
    <w:rsid w:val="00967BFD"/>
    <w:rsid w:val="009C2BA1"/>
    <w:rsid w:val="009E2C09"/>
    <w:rsid w:val="00A00974"/>
    <w:rsid w:val="00A270A3"/>
    <w:rsid w:val="00AA6B04"/>
    <w:rsid w:val="00B12CB7"/>
    <w:rsid w:val="00B43D61"/>
    <w:rsid w:val="00B47BDD"/>
    <w:rsid w:val="00B7655C"/>
    <w:rsid w:val="00BE79B4"/>
    <w:rsid w:val="00C21A7D"/>
    <w:rsid w:val="00C546E2"/>
    <w:rsid w:val="00C87BD7"/>
    <w:rsid w:val="00C909CB"/>
    <w:rsid w:val="00C93ED0"/>
    <w:rsid w:val="00CD2CBF"/>
    <w:rsid w:val="00D07CDE"/>
    <w:rsid w:val="00D370F3"/>
    <w:rsid w:val="00D83C32"/>
    <w:rsid w:val="00D938E8"/>
    <w:rsid w:val="00DF781C"/>
    <w:rsid w:val="00E01DA3"/>
    <w:rsid w:val="00E519DF"/>
    <w:rsid w:val="00EE619D"/>
    <w:rsid w:val="00F63DBA"/>
    <w:rsid w:val="00F77EBF"/>
    <w:rsid w:val="00FA7210"/>
    <w:rsid w:val="00FB64F5"/>
    <w:rsid w:val="00FC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05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F78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F78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78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78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78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781C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F781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DF781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F781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DF781C"/>
    <w:rPr>
      <w:b/>
      <w:bCs/>
      <w:sz w:val="24"/>
      <w:szCs w:val="24"/>
      <w:lang w:eastAsia="ru-RU" w:bidi="ar-SA"/>
    </w:rPr>
  </w:style>
  <w:style w:type="character" w:customStyle="1" w:styleId="20">
    <w:name w:val="Заголовок 2 Знак"/>
    <w:link w:val="2"/>
    <w:rsid w:val="00DF781C"/>
    <w:rPr>
      <w:rFonts w:ascii="Arial" w:hAnsi="Arial"/>
      <w:b/>
      <w:bCs/>
      <w:i/>
      <w:iCs/>
      <w:sz w:val="28"/>
      <w:szCs w:val="28"/>
      <w:lang w:eastAsia="ru-RU" w:bidi="ar-SA"/>
    </w:rPr>
  </w:style>
  <w:style w:type="character" w:customStyle="1" w:styleId="30">
    <w:name w:val="Заголовок 3 Знак"/>
    <w:link w:val="3"/>
    <w:rsid w:val="00DF781C"/>
    <w:rPr>
      <w:rFonts w:ascii="Arial" w:hAnsi="Arial"/>
      <w:b/>
      <w:bCs/>
      <w:sz w:val="26"/>
      <w:szCs w:val="26"/>
      <w:lang w:eastAsia="ru-RU" w:bidi="ar-SA"/>
    </w:rPr>
  </w:style>
  <w:style w:type="character" w:customStyle="1" w:styleId="40">
    <w:name w:val="Заголовок 4 Знак"/>
    <w:link w:val="4"/>
    <w:rsid w:val="00DF781C"/>
    <w:rPr>
      <w:b/>
      <w:bCs/>
      <w:sz w:val="28"/>
      <w:szCs w:val="28"/>
      <w:lang w:eastAsia="ru-RU" w:bidi="ar-SA"/>
    </w:rPr>
  </w:style>
  <w:style w:type="character" w:customStyle="1" w:styleId="50">
    <w:name w:val="Заголовок 5 Знак"/>
    <w:link w:val="5"/>
    <w:rsid w:val="00DF781C"/>
    <w:rPr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F781C"/>
    <w:rPr>
      <w:b/>
      <w:bCs/>
      <w:lang w:eastAsia="ru-RU" w:bidi="ar-SA"/>
    </w:rPr>
  </w:style>
  <w:style w:type="character" w:customStyle="1" w:styleId="70">
    <w:name w:val="Заголовок 7 Знак"/>
    <w:link w:val="7"/>
    <w:semiHidden/>
    <w:rsid w:val="00DF781C"/>
    <w:rPr>
      <w:rFonts w:ascii="Calibri" w:hAnsi="Calibri"/>
      <w:sz w:val="24"/>
      <w:szCs w:val="24"/>
      <w:lang w:eastAsia="ru-RU" w:bidi="ar-SA"/>
    </w:rPr>
  </w:style>
  <w:style w:type="character" w:customStyle="1" w:styleId="80">
    <w:name w:val="Заголовок 8 Знак"/>
    <w:link w:val="8"/>
    <w:semiHidden/>
    <w:rsid w:val="00DF781C"/>
    <w:rPr>
      <w:rFonts w:ascii="Calibri" w:hAnsi="Calibri"/>
      <w:i/>
      <w:i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semiHidden/>
    <w:rsid w:val="00DF781C"/>
    <w:rPr>
      <w:rFonts w:ascii="Cambria" w:hAnsi="Cambria"/>
      <w:lang w:eastAsia="ru-RU" w:bidi="ar-SA"/>
    </w:rPr>
  </w:style>
  <w:style w:type="paragraph" w:styleId="a3">
    <w:name w:val="Normal (Web)"/>
    <w:basedOn w:val="a"/>
    <w:rsid w:val="00122053"/>
    <w:pPr>
      <w:spacing w:before="120" w:after="120"/>
      <w:jc w:val="both"/>
    </w:pPr>
    <w:rPr>
      <w:color w:val="000000"/>
    </w:rPr>
  </w:style>
  <w:style w:type="paragraph" w:customStyle="1" w:styleId="FR2">
    <w:name w:val="FR2"/>
    <w:rsid w:val="00122053"/>
    <w:pPr>
      <w:widowControl w:val="0"/>
      <w:snapToGrid w:val="0"/>
      <w:spacing w:line="300" w:lineRule="auto"/>
      <w:ind w:firstLine="440"/>
      <w:jc w:val="both"/>
    </w:pPr>
    <w:rPr>
      <w:sz w:val="24"/>
    </w:rPr>
  </w:style>
  <w:style w:type="character" w:styleId="a4">
    <w:name w:val="Strong"/>
    <w:qFormat/>
    <w:rsid w:val="00E01DA3"/>
    <w:rPr>
      <w:b/>
      <w:bCs/>
    </w:rPr>
  </w:style>
  <w:style w:type="character" w:customStyle="1" w:styleId="a5">
    <w:name w:val="Основной текст_"/>
    <w:link w:val="41"/>
    <w:rsid w:val="00E01DA3"/>
    <w:rPr>
      <w:rFonts w:ascii="Georgia" w:eastAsia="Georgia" w:hAnsi="Georgia"/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5"/>
    <w:rsid w:val="00E01DA3"/>
    <w:pPr>
      <w:shd w:val="clear" w:color="auto" w:fill="FFFFFF"/>
      <w:spacing w:before="1800" w:after="300" w:line="256" w:lineRule="exact"/>
      <w:jc w:val="both"/>
    </w:pPr>
    <w:rPr>
      <w:rFonts w:ascii="Georgia" w:eastAsia="Georgia" w:hAnsi="Georgia"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rsid w:val="00E01DA3"/>
    <w:rPr>
      <w:rFonts w:ascii="Tahoma" w:eastAsia="Tahoma" w:hAnsi="Tahoma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E01DA3"/>
    <w:pPr>
      <w:shd w:val="clear" w:color="auto" w:fill="FFFFFF"/>
      <w:spacing w:before="300" w:after="120" w:line="241" w:lineRule="exact"/>
      <w:jc w:val="center"/>
      <w:outlineLvl w:val="1"/>
    </w:pPr>
    <w:rPr>
      <w:rFonts w:ascii="Tahoma" w:eastAsia="Tahoma" w:hAnsi="Tahoma"/>
      <w:sz w:val="20"/>
      <w:szCs w:val="20"/>
      <w:shd w:val="clear" w:color="auto" w:fill="FFFFFF"/>
    </w:rPr>
  </w:style>
  <w:style w:type="character" w:customStyle="1" w:styleId="a6">
    <w:name w:val="Основной текст + Курсив"/>
    <w:rsid w:val="00E01DA3"/>
    <w:rPr>
      <w:rFonts w:ascii="Georgia" w:eastAsia="Georgia" w:hAnsi="Georgia"/>
      <w:i/>
      <w:iCs/>
      <w:shd w:val="clear" w:color="auto" w:fill="FFFFFF"/>
      <w:lang w:bidi="ar-SA"/>
    </w:rPr>
  </w:style>
  <w:style w:type="character" w:customStyle="1" w:styleId="8pt">
    <w:name w:val="Основной текст + 8 pt;Полужирный;Малые прописные"/>
    <w:rsid w:val="00E01DA3"/>
    <w:rPr>
      <w:rFonts w:ascii="Georgia" w:eastAsia="Georgia" w:hAnsi="Georgia"/>
      <w:b/>
      <w:bCs/>
      <w:i w:val="0"/>
      <w:iCs w:val="0"/>
      <w:smallCaps/>
      <w:strike w:val="0"/>
      <w:spacing w:val="0"/>
      <w:sz w:val="16"/>
      <w:szCs w:val="16"/>
      <w:shd w:val="clear" w:color="auto" w:fill="FFFFFF"/>
      <w:lang w:val="en-US" w:bidi="ar-SA"/>
    </w:rPr>
  </w:style>
  <w:style w:type="paragraph" w:styleId="a7">
    <w:name w:val="List Paragraph"/>
    <w:basedOn w:val="a"/>
    <w:qFormat/>
    <w:rsid w:val="00576A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DF781C"/>
    <w:pPr>
      <w:spacing w:after="120"/>
    </w:pPr>
  </w:style>
  <w:style w:type="character" w:customStyle="1" w:styleId="a9">
    <w:name w:val="Основной текст Знак"/>
    <w:link w:val="a8"/>
    <w:rsid w:val="00DF781C"/>
    <w:rPr>
      <w:sz w:val="24"/>
      <w:szCs w:val="24"/>
      <w:lang w:eastAsia="ru-RU" w:bidi="ar-SA"/>
    </w:rPr>
  </w:style>
  <w:style w:type="paragraph" w:styleId="23">
    <w:name w:val="Body Text 2"/>
    <w:basedOn w:val="a"/>
    <w:link w:val="24"/>
    <w:rsid w:val="00DF781C"/>
    <w:pPr>
      <w:spacing w:after="120" w:line="480" w:lineRule="auto"/>
    </w:pPr>
  </w:style>
  <w:style w:type="character" w:customStyle="1" w:styleId="24">
    <w:name w:val="Основной текст 2 Знак"/>
    <w:link w:val="23"/>
    <w:rsid w:val="00DF781C"/>
    <w:rPr>
      <w:sz w:val="24"/>
      <w:szCs w:val="24"/>
      <w:lang w:eastAsia="ru-RU" w:bidi="ar-SA"/>
    </w:rPr>
  </w:style>
  <w:style w:type="paragraph" w:styleId="31">
    <w:name w:val="Body Text 3"/>
    <w:basedOn w:val="a"/>
    <w:link w:val="32"/>
    <w:rsid w:val="00DF78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F781C"/>
    <w:rPr>
      <w:sz w:val="16"/>
      <w:szCs w:val="16"/>
      <w:lang w:eastAsia="ru-RU" w:bidi="ar-SA"/>
    </w:rPr>
  </w:style>
  <w:style w:type="paragraph" w:styleId="aa">
    <w:name w:val="Title"/>
    <w:basedOn w:val="a"/>
    <w:next w:val="ab"/>
    <w:link w:val="ac"/>
    <w:qFormat/>
    <w:rsid w:val="00DF781C"/>
    <w:pPr>
      <w:suppressAutoHyphens/>
      <w:jc w:val="center"/>
    </w:pPr>
    <w:rPr>
      <w:sz w:val="28"/>
      <w:lang w:eastAsia="ar-SA"/>
    </w:rPr>
  </w:style>
  <w:style w:type="paragraph" w:styleId="ab">
    <w:name w:val="Subtitle"/>
    <w:basedOn w:val="a"/>
    <w:link w:val="ad"/>
    <w:qFormat/>
    <w:rsid w:val="00DF781C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link w:val="ab"/>
    <w:rsid w:val="00DF781C"/>
    <w:rPr>
      <w:rFonts w:ascii="Arial" w:hAnsi="Arial"/>
      <w:sz w:val="24"/>
      <w:szCs w:val="24"/>
      <w:lang w:eastAsia="ru-RU" w:bidi="ar-SA"/>
    </w:rPr>
  </w:style>
  <w:style w:type="character" w:customStyle="1" w:styleId="ac">
    <w:name w:val="Название Знак"/>
    <w:link w:val="aa"/>
    <w:rsid w:val="00DF781C"/>
    <w:rPr>
      <w:sz w:val="28"/>
      <w:szCs w:val="24"/>
      <w:lang w:eastAsia="ar-SA" w:bidi="ar-SA"/>
    </w:rPr>
  </w:style>
  <w:style w:type="character" w:customStyle="1" w:styleId="apple-style-span">
    <w:name w:val="apple-style-span"/>
    <w:basedOn w:val="a0"/>
    <w:rsid w:val="00DF781C"/>
  </w:style>
  <w:style w:type="paragraph" w:styleId="ae">
    <w:name w:val="Body Text Indent"/>
    <w:basedOn w:val="a"/>
    <w:link w:val="af"/>
    <w:rsid w:val="00DF781C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F781C"/>
    <w:rPr>
      <w:sz w:val="24"/>
      <w:szCs w:val="24"/>
      <w:lang w:eastAsia="ru-RU" w:bidi="ar-SA"/>
    </w:rPr>
  </w:style>
  <w:style w:type="character" w:styleId="af0">
    <w:name w:val="footnote reference"/>
    <w:rsid w:val="00DF781C"/>
    <w:rPr>
      <w:vertAlign w:val="superscript"/>
    </w:rPr>
  </w:style>
  <w:style w:type="paragraph" w:styleId="af1">
    <w:name w:val="Balloon Text"/>
    <w:basedOn w:val="a"/>
    <w:link w:val="af2"/>
    <w:rsid w:val="00DF781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F781C"/>
    <w:rPr>
      <w:rFonts w:ascii="Tahoma" w:hAnsi="Tahoma"/>
      <w:sz w:val="16"/>
      <w:szCs w:val="16"/>
      <w:lang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7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стиль2"/>
    <w:basedOn w:val="a"/>
    <w:rsid w:val="00DF781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26">
    <w:name w:val="Body Text Indent 2"/>
    <w:basedOn w:val="a"/>
    <w:link w:val="27"/>
    <w:semiHidden/>
    <w:unhideWhenUsed/>
    <w:rsid w:val="00DF781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semiHidden/>
    <w:rsid w:val="00DF781C"/>
    <w:rPr>
      <w:sz w:val="24"/>
      <w:szCs w:val="24"/>
      <w:lang w:bidi="ar-SA"/>
    </w:rPr>
  </w:style>
  <w:style w:type="character" w:styleId="af4">
    <w:name w:val="Hyperlink"/>
    <w:unhideWhenUsed/>
    <w:rsid w:val="00DF781C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38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D938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No Spacing"/>
    <w:link w:val="af6"/>
    <w:qFormat/>
    <w:rsid w:val="00AA6B04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6">
    <w:name w:val="Без интервала Знак"/>
    <w:link w:val="af5"/>
    <w:rsid w:val="00AA6B04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)%5b%5d=45&amp;subject%5b%5d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.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etodist.lbz.ru/lections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%20ormatika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1547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Links>
    <vt:vector size="24" baseType="variant">
      <vt:variant>
        <vt:i4>3801184</vt:i4>
      </vt:variant>
      <vt:variant>
        <vt:i4>9</vt:i4>
      </vt:variant>
      <vt:variant>
        <vt:i4>0</vt:i4>
      </vt:variant>
      <vt:variant>
        <vt:i4>5</vt:i4>
      </vt:variant>
      <vt:variant>
        <vt:lpwstr>http://metodist.lbz.ru/lections/8/</vt:lpwstr>
      </vt:variant>
      <vt:variant>
        <vt:lpwstr/>
      </vt:variant>
      <vt:variant>
        <vt:i4>2687092</vt:i4>
      </vt:variant>
      <vt:variant>
        <vt:i4>6</vt:i4>
      </vt:variant>
      <vt:variant>
        <vt:i4>0</vt:i4>
      </vt:variant>
      <vt:variant>
        <vt:i4>5</vt:i4>
      </vt:variant>
      <vt:variant>
        <vt:lpwstr>http://metodist.lbz.ru/authors/inf ormatika/4/</vt:lpwstr>
      </vt:variant>
      <vt:variant>
        <vt:lpwstr/>
      </vt:variant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http://school-collection.edu.ru/catalog/rubr/473cf27f-18e7-469d-a53e-08d72f0ec961/?interface=pupil&amp;class)%5b%5d=45&amp;subject%5b%5d=19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http://school-collecti.on.edu.ru/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 34-9</cp:lastModifiedBy>
  <cp:revision>6</cp:revision>
  <dcterms:created xsi:type="dcterms:W3CDTF">2017-06-13T10:30:00Z</dcterms:created>
  <dcterms:modified xsi:type="dcterms:W3CDTF">2019-09-04T02:13:00Z</dcterms:modified>
</cp:coreProperties>
</file>