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C6" w:rsidRPr="00855BFF" w:rsidRDefault="002A1FF9" w:rsidP="00914CC6">
      <w:pPr>
        <w:rPr>
          <w:sz w:val="28"/>
          <w:szCs w:val="28"/>
        </w:rPr>
      </w:pPr>
      <w:r>
        <w:rPr>
          <w:noProof/>
          <w:sz w:val="28"/>
          <w:szCs w:val="28"/>
        </w:rPr>
        <w:drawing>
          <wp:inline distT="0" distB="0" distL="0" distR="0">
            <wp:extent cx="6299835" cy="8827770"/>
            <wp:effectExtent l="19050" t="0" r="5715" b="0"/>
            <wp:docPr id="2" name="Рисунок 1" descr="k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2.jpg"/>
                    <pic:cNvPicPr/>
                  </pic:nvPicPr>
                  <pic:blipFill>
                    <a:blip r:embed="rId7" cstate="print"/>
                    <a:stretch>
                      <a:fillRect/>
                    </a:stretch>
                  </pic:blipFill>
                  <pic:spPr>
                    <a:xfrm>
                      <a:off x="0" y="0"/>
                      <a:ext cx="6299835" cy="8827770"/>
                    </a:xfrm>
                    <a:prstGeom prst="rect">
                      <a:avLst/>
                    </a:prstGeom>
                  </pic:spPr>
                </pic:pic>
              </a:graphicData>
            </a:graphic>
          </wp:inline>
        </w:drawing>
      </w:r>
    </w:p>
    <w:p w:rsidR="00914CC6" w:rsidRPr="00855BFF" w:rsidRDefault="00914CC6" w:rsidP="00914CC6">
      <w:pPr>
        <w:rPr>
          <w:sz w:val="28"/>
          <w:szCs w:val="28"/>
        </w:rPr>
      </w:pPr>
    </w:p>
    <w:p w:rsidR="00914CC6" w:rsidRPr="00855BFF" w:rsidRDefault="00914CC6" w:rsidP="00914CC6">
      <w:pPr>
        <w:rPr>
          <w:sz w:val="28"/>
          <w:szCs w:val="28"/>
        </w:rPr>
      </w:pPr>
    </w:p>
    <w:p w:rsidR="00914CC6" w:rsidRPr="00855BFF" w:rsidRDefault="00914CC6" w:rsidP="00914CC6">
      <w:pPr>
        <w:spacing w:before="240" w:after="120"/>
        <w:jc w:val="center"/>
        <w:rPr>
          <w:b/>
          <w:sz w:val="28"/>
          <w:szCs w:val="28"/>
        </w:rPr>
      </w:pPr>
      <w:r w:rsidRPr="00855BFF">
        <w:rPr>
          <w:b/>
          <w:sz w:val="28"/>
          <w:szCs w:val="28"/>
          <w:lang w:val="en-US"/>
        </w:rPr>
        <w:lastRenderedPageBreak/>
        <w:t>I</w:t>
      </w:r>
      <w:r w:rsidRPr="00855BFF">
        <w:rPr>
          <w:b/>
          <w:sz w:val="28"/>
          <w:szCs w:val="28"/>
        </w:rPr>
        <w:t>. ОБЩИЕ ПОЛОЖЕНИЯ</w:t>
      </w:r>
    </w:p>
    <w:p w:rsidR="00914CC6" w:rsidRPr="00855BFF" w:rsidRDefault="00914CC6" w:rsidP="00D3007A">
      <w:pPr>
        <w:ind w:firstLine="567"/>
        <w:jc w:val="both"/>
        <w:rPr>
          <w:sz w:val="28"/>
          <w:szCs w:val="28"/>
        </w:rPr>
      </w:pPr>
      <w:r w:rsidRPr="00855BFF">
        <w:rPr>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D3007A" w:rsidRPr="00855BFF">
        <w:rPr>
          <w:sz w:val="28"/>
          <w:szCs w:val="28"/>
        </w:rPr>
        <w:t>Муниципальном бюджетном общеобразовательном учреждении «Белая средняя общеобразовательная школа».</w:t>
      </w:r>
    </w:p>
    <w:p w:rsidR="00914CC6" w:rsidRPr="00855BFF" w:rsidRDefault="00914CC6" w:rsidP="00914CC6">
      <w:pPr>
        <w:pStyle w:val="33"/>
        <w:spacing w:after="0"/>
        <w:ind w:firstLine="567"/>
        <w:rPr>
          <w:color w:val="000000" w:themeColor="text1"/>
          <w:sz w:val="28"/>
          <w:szCs w:val="28"/>
        </w:rPr>
      </w:pPr>
      <w:r w:rsidRPr="00855BFF">
        <w:rPr>
          <w:color w:val="000000" w:themeColor="text1"/>
          <w:sz w:val="28"/>
          <w:szCs w:val="28"/>
        </w:rPr>
        <w:t>1.2. Основой для заключения коллективного договора являются:</w:t>
      </w:r>
    </w:p>
    <w:p w:rsidR="00914CC6" w:rsidRPr="00855BFF" w:rsidRDefault="00914CC6" w:rsidP="00914CC6">
      <w:pPr>
        <w:ind w:firstLine="567"/>
        <w:jc w:val="both"/>
        <w:rPr>
          <w:color w:val="000000" w:themeColor="text1"/>
          <w:sz w:val="28"/>
          <w:szCs w:val="28"/>
        </w:rPr>
      </w:pPr>
      <w:r w:rsidRPr="00855BFF">
        <w:rPr>
          <w:color w:val="000000" w:themeColor="text1"/>
          <w:sz w:val="28"/>
          <w:szCs w:val="28"/>
        </w:rPr>
        <w:t>Трудовой кодекс Российской Федерации;</w:t>
      </w:r>
    </w:p>
    <w:p w:rsidR="00914CC6" w:rsidRPr="00855BFF" w:rsidRDefault="00914CC6" w:rsidP="00914CC6">
      <w:pPr>
        <w:ind w:firstLine="567"/>
        <w:jc w:val="both"/>
        <w:rPr>
          <w:color w:val="000000" w:themeColor="text1"/>
          <w:sz w:val="28"/>
          <w:szCs w:val="28"/>
        </w:rPr>
      </w:pPr>
      <w:r w:rsidRPr="00855BFF">
        <w:rPr>
          <w:color w:val="000000" w:themeColor="text1"/>
          <w:sz w:val="28"/>
          <w:szCs w:val="28"/>
        </w:rPr>
        <w:t>Федеральный закон от 12 января 1996 года № 10-ФЗ «О профессиональных союзах, их правах и гарантиях деятельности»;</w:t>
      </w:r>
    </w:p>
    <w:p w:rsidR="00914CC6" w:rsidRPr="00855BFF" w:rsidRDefault="00914CC6" w:rsidP="00914CC6">
      <w:pPr>
        <w:ind w:firstLine="567"/>
        <w:jc w:val="both"/>
        <w:rPr>
          <w:color w:val="000000" w:themeColor="text1"/>
          <w:sz w:val="28"/>
          <w:szCs w:val="28"/>
        </w:rPr>
      </w:pPr>
      <w:r w:rsidRPr="00855BFF">
        <w:rPr>
          <w:color w:val="000000" w:themeColor="text1"/>
          <w:sz w:val="28"/>
          <w:szCs w:val="28"/>
        </w:rPr>
        <w:t>Федеральный закон от 29 декабря 2012 года № 273-ФЗ «Об образовании в Российской Федерации»;</w:t>
      </w:r>
    </w:p>
    <w:p w:rsidR="00914CC6" w:rsidRPr="00855BFF" w:rsidRDefault="00914CC6" w:rsidP="00914CC6">
      <w:pPr>
        <w:autoSpaceDE w:val="0"/>
        <w:autoSpaceDN w:val="0"/>
        <w:adjustRightInd w:val="0"/>
        <w:ind w:firstLine="540"/>
        <w:jc w:val="both"/>
        <w:rPr>
          <w:color w:val="000000" w:themeColor="text1"/>
          <w:sz w:val="28"/>
          <w:szCs w:val="28"/>
        </w:rPr>
      </w:pPr>
      <w:r w:rsidRPr="00855BFF">
        <w:rPr>
          <w:color w:val="000000" w:themeColor="text1"/>
          <w:sz w:val="28"/>
          <w:szCs w:val="28"/>
        </w:rPr>
        <w:t>Территориальное отраслевое соглашение по организациям образования</w:t>
      </w:r>
      <w:r w:rsidRPr="00855BFF">
        <w:rPr>
          <w:iCs/>
          <w:color w:val="000000" w:themeColor="text1"/>
          <w:sz w:val="28"/>
          <w:szCs w:val="28"/>
        </w:rPr>
        <w:t>.</w:t>
      </w:r>
    </w:p>
    <w:p w:rsidR="00914CC6" w:rsidRPr="00855BFF" w:rsidRDefault="00914CC6" w:rsidP="00914CC6">
      <w:pPr>
        <w:ind w:firstLine="540"/>
        <w:jc w:val="both"/>
        <w:rPr>
          <w:sz w:val="28"/>
          <w:szCs w:val="28"/>
        </w:rPr>
      </w:pPr>
      <w:proofErr w:type="gramStart"/>
      <w:r w:rsidRPr="00855BFF">
        <w:rPr>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по тексту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нормативными правовыми актами и соглашениями.</w:t>
      </w:r>
      <w:proofErr w:type="gramEnd"/>
    </w:p>
    <w:p w:rsidR="00914CC6" w:rsidRPr="00855BFF" w:rsidRDefault="00914CC6" w:rsidP="00914CC6">
      <w:pPr>
        <w:pStyle w:val="21"/>
        <w:ind w:firstLine="567"/>
        <w:rPr>
          <w:szCs w:val="28"/>
        </w:rPr>
      </w:pPr>
      <w:r w:rsidRPr="00855BFF">
        <w:rPr>
          <w:szCs w:val="28"/>
        </w:rPr>
        <w:t>1.3. Сторонами коллективного договора являются:</w:t>
      </w:r>
    </w:p>
    <w:p w:rsidR="00914CC6" w:rsidRPr="00855BFF" w:rsidRDefault="00914CC6" w:rsidP="00914CC6">
      <w:pPr>
        <w:ind w:firstLine="567"/>
        <w:jc w:val="both"/>
        <w:rPr>
          <w:sz w:val="28"/>
          <w:szCs w:val="28"/>
        </w:rPr>
      </w:pPr>
      <w:r w:rsidRPr="00855BFF">
        <w:rPr>
          <w:sz w:val="28"/>
          <w:szCs w:val="28"/>
        </w:rPr>
        <w:t>работники образовательной организации, являющиеся членами Общероссийского Профсоюза образования, в лице их представителя – председателя первичной профсоюзной организации</w:t>
      </w:r>
      <w:r w:rsidR="00D3007A" w:rsidRPr="00855BFF">
        <w:rPr>
          <w:sz w:val="28"/>
          <w:szCs w:val="28"/>
        </w:rPr>
        <w:t xml:space="preserve"> </w:t>
      </w:r>
      <w:r w:rsidRPr="00855BFF">
        <w:rPr>
          <w:sz w:val="28"/>
          <w:szCs w:val="28"/>
        </w:rPr>
        <w:t xml:space="preserve">(далее по тексту </w:t>
      </w:r>
      <w:r w:rsidR="00D3007A" w:rsidRPr="00855BFF">
        <w:rPr>
          <w:sz w:val="28"/>
          <w:szCs w:val="28"/>
        </w:rPr>
        <w:t>– профком);</w:t>
      </w:r>
    </w:p>
    <w:p w:rsidR="00914CC6" w:rsidRPr="00855BFF" w:rsidRDefault="00914CC6" w:rsidP="00914CC6">
      <w:pPr>
        <w:ind w:firstLine="567"/>
        <w:jc w:val="both"/>
        <w:rPr>
          <w:sz w:val="28"/>
          <w:szCs w:val="28"/>
        </w:rPr>
      </w:pPr>
      <w:r w:rsidRPr="00855BFF">
        <w:rPr>
          <w:sz w:val="28"/>
          <w:szCs w:val="28"/>
        </w:rPr>
        <w:t>работодатель, в лице руководителя образовательной организации.</w:t>
      </w:r>
    </w:p>
    <w:p w:rsidR="00914CC6" w:rsidRPr="00855BFF" w:rsidRDefault="00914CC6" w:rsidP="00914CC6">
      <w:pPr>
        <w:pStyle w:val="21"/>
        <w:ind w:firstLine="567"/>
        <w:rPr>
          <w:szCs w:val="28"/>
        </w:rPr>
      </w:pPr>
      <w:r w:rsidRPr="00855BFF">
        <w:rPr>
          <w:szCs w:val="28"/>
        </w:rPr>
        <w:t>1.4. Работники, не являющиеся членами Профсоюза, уполномочили профком представлять их интересы во взаимоотношениях с работодателем при разработке, заключении настоящего коллективного договора.</w:t>
      </w:r>
    </w:p>
    <w:p w:rsidR="00914CC6" w:rsidRPr="00855BFF" w:rsidRDefault="00914CC6" w:rsidP="00914CC6">
      <w:pPr>
        <w:pStyle w:val="21"/>
        <w:ind w:firstLine="567"/>
        <w:rPr>
          <w:szCs w:val="28"/>
        </w:rPr>
      </w:pPr>
      <w:r w:rsidRPr="00855BFF">
        <w:rPr>
          <w:szCs w:val="28"/>
        </w:rPr>
        <w:t>1.5. Действие настоящего коллективного договора распространяется на всех работников организации, в том числе заключивших трудовой договор о работе по совместительству.</w:t>
      </w:r>
    </w:p>
    <w:p w:rsidR="00914CC6" w:rsidRPr="00855BFF" w:rsidRDefault="00914CC6" w:rsidP="00914CC6">
      <w:pPr>
        <w:pStyle w:val="21"/>
        <w:ind w:firstLine="567"/>
        <w:rPr>
          <w:szCs w:val="28"/>
        </w:rPr>
      </w:pPr>
      <w:r w:rsidRPr="00855BFF">
        <w:rPr>
          <w:szCs w:val="28"/>
        </w:rPr>
        <w:t>1.6. Работодатель обязан ознакомить под роспись с текстом коллективного договора всех рабо</w:t>
      </w:r>
      <w:r w:rsidR="00D3007A" w:rsidRPr="00855BFF">
        <w:rPr>
          <w:szCs w:val="28"/>
        </w:rPr>
        <w:t xml:space="preserve">тников организации в течение </w:t>
      </w:r>
      <w:r w:rsidR="00D3007A" w:rsidRPr="00855BFF">
        <w:rPr>
          <w:szCs w:val="28"/>
          <w:u w:val="single"/>
        </w:rPr>
        <w:t>14</w:t>
      </w:r>
      <w:r w:rsidRPr="00855BFF">
        <w:rPr>
          <w:szCs w:val="28"/>
          <w:u w:val="single"/>
        </w:rPr>
        <w:t xml:space="preserve"> дней</w:t>
      </w:r>
      <w:r w:rsidRPr="00855BFF">
        <w:rPr>
          <w:szCs w:val="28"/>
        </w:rPr>
        <w:t xml:space="preserve"> </w:t>
      </w:r>
      <w:r w:rsidR="00D3007A" w:rsidRPr="00855BFF">
        <w:rPr>
          <w:szCs w:val="28"/>
        </w:rPr>
        <w:t xml:space="preserve"> </w:t>
      </w:r>
      <w:r w:rsidRPr="00855BFF">
        <w:rPr>
          <w:szCs w:val="28"/>
        </w:rPr>
        <w:t>после его подписания.</w:t>
      </w:r>
    </w:p>
    <w:p w:rsidR="00914CC6" w:rsidRPr="00855BFF" w:rsidRDefault="00914CC6" w:rsidP="00914CC6">
      <w:pPr>
        <w:pStyle w:val="21"/>
        <w:ind w:firstLine="567"/>
        <w:rPr>
          <w:szCs w:val="28"/>
        </w:rPr>
      </w:pPr>
      <w:r w:rsidRPr="00855BFF">
        <w:rPr>
          <w:szCs w:val="28"/>
        </w:rPr>
        <w:t>Профком обязуется разъяснять работникам положения коллективного договора, содействовать его реализации.</w:t>
      </w:r>
    </w:p>
    <w:p w:rsidR="00914CC6" w:rsidRPr="00855BFF" w:rsidRDefault="00914CC6" w:rsidP="00914CC6">
      <w:pPr>
        <w:pStyle w:val="33"/>
        <w:spacing w:after="0"/>
        <w:ind w:firstLine="567"/>
        <w:jc w:val="both"/>
        <w:rPr>
          <w:sz w:val="28"/>
          <w:szCs w:val="28"/>
        </w:rPr>
      </w:pPr>
      <w:r w:rsidRPr="00855BFF">
        <w:rPr>
          <w:sz w:val="28"/>
          <w:szCs w:val="28"/>
        </w:rPr>
        <w:t>1.7.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914CC6" w:rsidRPr="00855BFF" w:rsidRDefault="00914CC6" w:rsidP="00914CC6">
      <w:pPr>
        <w:pStyle w:val="33"/>
        <w:spacing w:after="0"/>
        <w:ind w:firstLine="567"/>
        <w:jc w:val="both"/>
        <w:rPr>
          <w:sz w:val="28"/>
          <w:szCs w:val="28"/>
        </w:rPr>
      </w:pPr>
      <w:r w:rsidRPr="00855BFF">
        <w:rPr>
          <w:sz w:val="28"/>
          <w:szCs w:val="28"/>
        </w:rPr>
        <w:t>1.8.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914CC6" w:rsidRPr="00855BFF" w:rsidRDefault="00914CC6" w:rsidP="00914CC6">
      <w:pPr>
        <w:pStyle w:val="21"/>
        <w:ind w:firstLine="567"/>
        <w:rPr>
          <w:szCs w:val="28"/>
        </w:rPr>
      </w:pPr>
      <w:r w:rsidRPr="00855BFF">
        <w:rPr>
          <w:szCs w:val="28"/>
        </w:rPr>
        <w:t>1.9.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914CC6" w:rsidRPr="00855BFF" w:rsidRDefault="00914CC6" w:rsidP="00914CC6">
      <w:pPr>
        <w:ind w:firstLine="567"/>
        <w:jc w:val="both"/>
        <w:rPr>
          <w:sz w:val="28"/>
          <w:szCs w:val="28"/>
        </w:rPr>
      </w:pPr>
      <w:r w:rsidRPr="00855BFF">
        <w:rPr>
          <w:sz w:val="28"/>
          <w:szCs w:val="28"/>
        </w:rPr>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914CC6" w:rsidRPr="00855BFF" w:rsidRDefault="00914CC6" w:rsidP="00914CC6">
      <w:pPr>
        <w:pStyle w:val="21"/>
        <w:ind w:firstLine="567"/>
        <w:rPr>
          <w:szCs w:val="28"/>
        </w:rPr>
      </w:pPr>
      <w:r w:rsidRPr="00855BFF">
        <w:rPr>
          <w:szCs w:val="28"/>
        </w:rPr>
        <w:t>1.10. При ликвидации организации коллективный договор сохраняет свое действие в течение всего срока проведения ликвидации.</w:t>
      </w:r>
    </w:p>
    <w:p w:rsidR="00914CC6" w:rsidRPr="00855BFF" w:rsidRDefault="00914CC6" w:rsidP="00914CC6">
      <w:pPr>
        <w:ind w:firstLine="567"/>
        <w:jc w:val="both"/>
        <w:rPr>
          <w:sz w:val="28"/>
          <w:szCs w:val="28"/>
        </w:rPr>
      </w:pPr>
      <w:r w:rsidRPr="00855BFF">
        <w:rPr>
          <w:sz w:val="28"/>
          <w:szCs w:val="28"/>
        </w:rPr>
        <w:t>1.11.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порядке, установленном статьей 44 Трудового кодекса Российской Федерации.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914CC6" w:rsidRPr="00855BFF" w:rsidRDefault="00914CC6" w:rsidP="00914CC6">
      <w:pPr>
        <w:autoSpaceDE w:val="0"/>
        <w:autoSpaceDN w:val="0"/>
        <w:adjustRightInd w:val="0"/>
        <w:ind w:firstLine="540"/>
        <w:jc w:val="both"/>
        <w:rPr>
          <w:sz w:val="28"/>
          <w:szCs w:val="28"/>
        </w:rPr>
      </w:pPr>
      <w:r w:rsidRPr="00855BFF">
        <w:rPr>
          <w:sz w:val="28"/>
          <w:szCs w:val="28"/>
        </w:rPr>
        <w:t xml:space="preserve">1.12. </w:t>
      </w:r>
      <w:proofErr w:type="gramStart"/>
      <w:r w:rsidRPr="00855BFF">
        <w:rPr>
          <w:sz w:val="28"/>
          <w:szCs w:val="28"/>
        </w:rPr>
        <w:t>Контроль за</w:t>
      </w:r>
      <w:proofErr w:type="gramEnd"/>
      <w:r w:rsidRPr="00855BFF">
        <w:rPr>
          <w:sz w:val="28"/>
          <w:szCs w:val="28"/>
        </w:rPr>
        <w:t xml:space="preserve"> ходом выполнения коллективного договора осуществляется сторонами в лице их представителей.</w:t>
      </w:r>
    </w:p>
    <w:p w:rsidR="00914CC6" w:rsidRPr="00855BFF" w:rsidRDefault="00914CC6" w:rsidP="00914CC6">
      <w:pPr>
        <w:ind w:firstLine="567"/>
        <w:jc w:val="both"/>
        <w:rPr>
          <w:sz w:val="28"/>
          <w:szCs w:val="28"/>
        </w:rPr>
      </w:pPr>
      <w:r w:rsidRPr="00855BFF">
        <w:rPr>
          <w:sz w:val="28"/>
          <w:szCs w:val="28"/>
        </w:rPr>
        <w:t>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914CC6" w:rsidRPr="00855BFF" w:rsidRDefault="00914CC6" w:rsidP="00914CC6">
      <w:pPr>
        <w:ind w:firstLine="567"/>
        <w:jc w:val="both"/>
        <w:rPr>
          <w:sz w:val="28"/>
          <w:szCs w:val="28"/>
        </w:rPr>
      </w:pPr>
      <w:r w:rsidRPr="00855BFF">
        <w:rPr>
          <w:sz w:val="28"/>
          <w:szCs w:val="28"/>
        </w:rPr>
        <w:t>1.14. Локальные нормативные акты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914CC6" w:rsidRPr="00855BFF" w:rsidRDefault="00914CC6" w:rsidP="00914CC6">
      <w:pPr>
        <w:autoSpaceDE w:val="0"/>
        <w:autoSpaceDN w:val="0"/>
        <w:adjustRightInd w:val="0"/>
        <w:ind w:firstLine="540"/>
        <w:jc w:val="both"/>
        <w:rPr>
          <w:sz w:val="28"/>
          <w:szCs w:val="28"/>
        </w:rPr>
      </w:pPr>
      <w:r w:rsidRPr="00855BFF">
        <w:rPr>
          <w:sz w:val="28"/>
          <w:szCs w:val="28"/>
        </w:rPr>
        <w:t>1.15. Работодатель обязуется обеспечивать гласность содержания и выполнения условий коллективного договора, размещает коллективный договор на сайте образовательной организации в сети Интернет.</w:t>
      </w:r>
    </w:p>
    <w:p w:rsidR="00914CC6" w:rsidRPr="00855BFF" w:rsidRDefault="00914CC6" w:rsidP="00914CC6">
      <w:pPr>
        <w:pStyle w:val="33"/>
        <w:spacing w:after="0"/>
        <w:ind w:firstLine="567"/>
        <w:rPr>
          <w:sz w:val="28"/>
          <w:szCs w:val="28"/>
        </w:rPr>
      </w:pPr>
      <w:r w:rsidRPr="00855BFF">
        <w:rPr>
          <w:sz w:val="28"/>
          <w:szCs w:val="28"/>
        </w:rPr>
        <w:t>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14CC6" w:rsidRPr="00855BFF" w:rsidRDefault="00914CC6" w:rsidP="00914CC6">
      <w:pPr>
        <w:pStyle w:val="33"/>
        <w:spacing w:before="240" w:after="0"/>
        <w:jc w:val="center"/>
        <w:outlineLvl w:val="0"/>
        <w:rPr>
          <w:b/>
          <w:bCs/>
          <w:caps/>
          <w:sz w:val="28"/>
          <w:szCs w:val="28"/>
        </w:rPr>
      </w:pPr>
      <w:r w:rsidRPr="00855BFF">
        <w:rPr>
          <w:b/>
          <w:sz w:val="28"/>
          <w:szCs w:val="28"/>
          <w:lang w:val="en-US"/>
        </w:rPr>
        <w:t>II</w:t>
      </w:r>
      <w:r w:rsidRPr="00855BFF">
        <w:rPr>
          <w:b/>
          <w:sz w:val="28"/>
          <w:szCs w:val="28"/>
        </w:rPr>
        <w:t xml:space="preserve">. </w:t>
      </w:r>
      <w:r w:rsidRPr="00855BFF">
        <w:rPr>
          <w:b/>
          <w:bCs/>
          <w:caps/>
          <w:sz w:val="28"/>
          <w:szCs w:val="28"/>
        </w:rPr>
        <w:t>ГАРАНТИИ ПРИ ЗАКЛЮЧЕНИИ, изменении И РАСТОРЖЕНИИ</w:t>
      </w:r>
    </w:p>
    <w:p w:rsidR="00914CC6" w:rsidRPr="00855BFF" w:rsidRDefault="00914CC6" w:rsidP="00914CC6">
      <w:pPr>
        <w:pStyle w:val="33"/>
        <w:jc w:val="center"/>
        <w:outlineLvl w:val="0"/>
        <w:rPr>
          <w:b/>
          <w:bCs/>
          <w:caps/>
          <w:sz w:val="28"/>
          <w:szCs w:val="28"/>
        </w:rPr>
      </w:pPr>
      <w:r w:rsidRPr="00855BFF">
        <w:rPr>
          <w:b/>
          <w:bCs/>
          <w:caps/>
          <w:sz w:val="28"/>
          <w:szCs w:val="28"/>
        </w:rPr>
        <w:t>ТРУДОВОГО ДОГОВОРа</w:t>
      </w:r>
    </w:p>
    <w:p w:rsidR="00914CC6" w:rsidRPr="00855BFF" w:rsidRDefault="00914CC6" w:rsidP="00914CC6">
      <w:pPr>
        <w:pStyle w:val="21"/>
        <w:ind w:firstLine="567"/>
        <w:rPr>
          <w:szCs w:val="28"/>
        </w:rPr>
      </w:pPr>
      <w:r w:rsidRPr="00855BFF">
        <w:rPr>
          <w:szCs w:val="28"/>
        </w:rPr>
        <w:t>2.1. Условия трудового договора не могут ухудшать положение работников по сравнению с нормами действующего трудового законодательства, территориального соглашения, настоящего коллективного договора.</w:t>
      </w:r>
    </w:p>
    <w:p w:rsidR="00914CC6" w:rsidRPr="00855BFF" w:rsidRDefault="00914CC6" w:rsidP="00914CC6">
      <w:pPr>
        <w:pStyle w:val="21"/>
        <w:ind w:firstLine="567"/>
        <w:rPr>
          <w:szCs w:val="28"/>
        </w:rPr>
      </w:pPr>
      <w:r w:rsidRPr="00855BFF">
        <w:rPr>
          <w:szCs w:val="28"/>
        </w:rPr>
        <w:t>Работодатель не вправе требовать от работника выполнения работы, не обусловленной трудовым договором.</w:t>
      </w:r>
    </w:p>
    <w:p w:rsidR="00914CC6" w:rsidRPr="00855BFF" w:rsidRDefault="00914CC6" w:rsidP="00914CC6">
      <w:pPr>
        <w:ind w:firstLine="540"/>
        <w:jc w:val="both"/>
        <w:rPr>
          <w:sz w:val="28"/>
          <w:szCs w:val="28"/>
        </w:rPr>
      </w:pPr>
      <w:r w:rsidRPr="00855BFF">
        <w:rPr>
          <w:sz w:val="28"/>
          <w:szCs w:val="28"/>
        </w:rPr>
        <w:t xml:space="preserve">2.2. </w:t>
      </w:r>
      <w:proofErr w:type="gramStart"/>
      <w:r w:rsidRPr="00855BFF">
        <w:rPr>
          <w:sz w:val="28"/>
          <w:szCs w:val="28"/>
        </w:rPr>
        <w:t>Работодатель обязан при приеме на работу (до подписания трудового договора) ознакомить работников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DC78B0" w:rsidRDefault="00914CC6" w:rsidP="00914CC6">
      <w:pPr>
        <w:ind w:firstLine="540"/>
        <w:jc w:val="both"/>
        <w:rPr>
          <w:sz w:val="28"/>
          <w:szCs w:val="28"/>
        </w:rPr>
      </w:pPr>
      <w:r w:rsidRPr="00855BFF">
        <w:rPr>
          <w:sz w:val="28"/>
          <w:szCs w:val="28"/>
        </w:rPr>
        <w:t xml:space="preserve">2.3. При приеме на работу педагогических работников, имеющих первую или высшую квалификационную категорию, а также ранее успешно прошедших </w:t>
      </w:r>
    </w:p>
    <w:p w:rsidR="00DC78B0" w:rsidRDefault="00DC78B0" w:rsidP="00914CC6">
      <w:pPr>
        <w:ind w:firstLine="540"/>
        <w:jc w:val="both"/>
        <w:rPr>
          <w:sz w:val="28"/>
          <w:szCs w:val="28"/>
        </w:rPr>
      </w:pPr>
    </w:p>
    <w:p w:rsidR="00914CC6" w:rsidRPr="00855BFF" w:rsidRDefault="00914CC6" w:rsidP="00914CC6">
      <w:pPr>
        <w:ind w:firstLine="540"/>
        <w:jc w:val="both"/>
        <w:rPr>
          <w:sz w:val="28"/>
          <w:szCs w:val="28"/>
        </w:rPr>
      </w:pPr>
      <w:bookmarkStart w:id="0" w:name="_GoBack"/>
      <w:bookmarkEnd w:id="0"/>
      <w:r w:rsidRPr="00855BFF">
        <w:rPr>
          <w:sz w:val="28"/>
          <w:szCs w:val="28"/>
        </w:rPr>
        <w:lastRenderedPageBreak/>
        <w:t>аттестацию на соответствие занимаемой должности, после которой прошло не более 3 лет, испытание не устанавливается.</w:t>
      </w:r>
    </w:p>
    <w:p w:rsidR="00914CC6" w:rsidRPr="00855BFF" w:rsidRDefault="00914CC6" w:rsidP="00914CC6">
      <w:pPr>
        <w:ind w:firstLine="540"/>
        <w:jc w:val="both"/>
        <w:rPr>
          <w:sz w:val="28"/>
          <w:szCs w:val="28"/>
        </w:rPr>
      </w:pPr>
      <w:r w:rsidRPr="00855BFF">
        <w:rPr>
          <w:sz w:val="28"/>
          <w:szCs w:val="28"/>
        </w:rPr>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914CC6" w:rsidRPr="00855BFF" w:rsidRDefault="00914CC6" w:rsidP="00914CC6">
      <w:pPr>
        <w:ind w:firstLine="540"/>
        <w:jc w:val="both"/>
        <w:rPr>
          <w:sz w:val="28"/>
          <w:szCs w:val="28"/>
        </w:rPr>
      </w:pPr>
      <w:r w:rsidRPr="00855BFF">
        <w:rPr>
          <w:sz w:val="28"/>
          <w:szCs w:val="28"/>
        </w:rPr>
        <w:t>Не допускается заключение гражданско-правового договора по должностям, занимаемым работниками в соответствии со штатным расписанием.</w:t>
      </w:r>
    </w:p>
    <w:p w:rsidR="00914CC6" w:rsidRPr="00855BFF" w:rsidRDefault="00914CC6" w:rsidP="00914CC6">
      <w:pPr>
        <w:ind w:firstLine="540"/>
        <w:jc w:val="both"/>
        <w:rPr>
          <w:sz w:val="28"/>
          <w:szCs w:val="28"/>
        </w:rPr>
      </w:pPr>
      <w:r w:rsidRPr="00855BFF">
        <w:rPr>
          <w:sz w:val="28"/>
          <w:szCs w:val="28"/>
        </w:rPr>
        <w:t>2.5. Трудовой договор содержит обязательные условия, предусмотренные статьей 57 Трудового кодекса Российской Федерации, в том числе объем учебной нагрузки, режим рабочего времени и времени отдыха, льготы и компенсации. Условия трудового договора могут быть изменены только по соглашению сторон в письменной форме.</w:t>
      </w:r>
    </w:p>
    <w:p w:rsidR="00914CC6" w:rsidRPr="00855BFF" w:rsidRDefault="00914CC6" w:rsidP="00914CC6">
      <w:pPr>
        <w:ind w:firstLine="540"/>
        <w:jc w:val="both"/>
        <w:rPr>
          <w:sz w:val="28"/>
          <w:szCs w:val="28"/>
        </w:rPr>
      </w:pPr>
      <w:r w:rsidRPr="00855BFF">
        <w:rPr>
          <w:sz w:val="28"/>
          <w:szCs w:val="28"/>
        </w:rPr>
        <w:t>2.6. Трудовой договор заключается на неопределенный срок для выполнения трудовой функции в соответствии с должностной инструкцией. Заключение срочного трудового договора с работником возможно только в случаях, предусмотренных статьей 59 Трудового кодекса Российской Федерации, и если трудовые отношения не могут быть установлены на неопределенный срок с учетом характера предстоящей работы или условий ее выполнения.</w:t>
      </w:r>
    </w:p>
    <w:p w:rsidR="00914CC6" w:rsidRPr="00855BFF" w:rsidRDefault="00914CC6" w:rsidP="00914CC6">
      <w:pPr>
        <w:pStyle w:val="33"/>
        <w:spacing w:after="0"/>
        <w:ind w:firstLine="567"/>
        <w:jc w:val="both"/>
        <w:rPr>
          <w:sz w:val="28"/>
          <w:szCs w:val="28"/>
        </w:rPr>
      </w:pPr>
      <w:r w:rsidRPr="00855BFF">
        <w:rPr>
          <w:sz w:val="28"/>
          <w:szCs w:val="28"/>
        </w:rPr>
        <w:t>2.7. Изменения условий трудового договора оформляются путем заключения дополнительных соглашений к трудовому договору, являющихся неотъемлемой частью заключенного трудового договора.</w:t>
      </w:r>
    </w:p>
    <w:p w:rsidR="00914CC6" w:rsidRPr="00855BFF" w:rsidRDefault="00914CC6" w:rsidP="00914CC6">
      <w:pPr>
        <w:pStyle w:val="33"/>
        <w:spacing w:after="0"/>
        <w:ind w:firstLine="567"/>
        <w:jc w:val="both"/>
        <w:rPr>
          <w:sz w:val="28"/>
          <w:szCs w:val="28"/>
        </w:rPr>
      </w:pPr>
      <w:r w:rsidRPr="00855BFF">
        <w:rPr>
          <w:sz w:val="28"/>
          <w:szCs w:val="28"/>
        </w:rPr>
        <w:t>2.8.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Трудового кодекса Российской Федерации.</w:t>
      </w:r>
    </w:p>
    <w:p w:rsidR="00914CC6" w:rsidRPr="00855BFF" w:rsidRDefault="00914CC6" w:rsidP="00914CC6">
      <w:pPr>
        <w:pStyle w:val="33"/>
        <w:spacing w:after="0"/>
        <w:ind w:firstLine="567"/>
        <w:jc w:val="both"/>
        <w:rPr>
          <w:sz w:val="28"/>
          <w:szCs w:val="28"/>
        </w:rPr>
      </w:pPr>
      <w:r w:rsidRPr="00855BFF">
        <w:rPr>
          <w:sz w:val="28"/>
          <w:szCs w:val="28"/>
        </w:rPr>
        <w:t>Временный перевод педагогического работника на другую работу в случаях, предусмотренных частью 3 статьи 72.2 Трудового кодекса Российской Федерации,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914CC6" w:rsidRPr="00855BFF" w:rsidRDefault="00914CC6" w:rsidP="00914CC6">
      <w:pPr>
        <w:pStyle w:val="33"/>
        <w:spacing w:after="0"/>
        <w:ind w:firstLine="567"/>
        <w:jc w:val="both"/>
        <w:rPr>
          <w:sz w:val="28"/>
          <w:szCs w:val="28"/>
        </w:rPr>
      </w:pPr>
      <w:r w:rsidRPr="00855BFF">
        <w:rPr>
          <w:sz w:val="28"/>
          <w:szCs w:val="28"/>
        </w:rPr>
        <w:t xml:space="preserve">2.9. </w:t>
      </w:r>
      <w:proofErr w:type="gramStart"/>
      <w:r w:rsidRPr="00855BFF">
        <w:rPr>
          <w:sz w:val="28"/>
          <w:szCs w:val="28"/>
        </w:rPr>
        <w:t>Работодатель сообщает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Трудового кодекса Российской Федерации, при массовых увольнениях работников – также соответственно не позднее, чем за три месяца.</w:t>
      </w:r>
      <w:proofErr w:type="gramEnd"/>
    </w:p>
    <w:p w:rsidR="00914CC6" w:rsidRPr="00855BFF" w:rsidRDefault="00914CC6" w:rsidP="00914CC6">
      <w:pPr>
        <w:pStyle w:val="33"/>
        <w:spacing w:after="0"/>
        <w:ind w:firstLine="567"/>
        <w:jc w:val="both"/>
        <w:rPr>
          <w:sz w:val="28"/>
          <w:szCs w:val="28"/>
        </w:rPr>
      </w:pPr>
      <w:r w:rsidRPr="00855BFF">
        <w:rPr>
          <w:sz w:val="28"/>
          <w:szCs w:val="28"/>
        </w:rPr>
        <w:t>В случае массового увольнения работодатель вправе в целях сохранения рабочих мест вводить режим неполного рабочего времени (рабочего дня (смены), рабочей недели) на срок до шести месяцев с учетом мнения выборного профсоюзного органа в порядке, предусмотренном статьей 372 Трудового кодекса Российской Федерации.</w:t>
      </w:r>
    </w:p>
    <w:p w:rsidR="00914CC6" w:rsidRPr="00855BFF" w:rsidRDefault="00914CC6" w:rsidP="00914CC6">
      <w:pPr>
        <w:pStyle w:val="33"/>
        <w:spacing w:after="0"/>
        <w:ind w:firstLine="567"/>
        <w:jc w:val="both"/>
        <w:rPr>
          <w:sz w:val="28"/>
          <w:szCs w:val="28"/>
        </w:rPr>
      </w:pPr>
      <w:r w:rsidRPr="00855BFF">
        <w:rPr>
          <w:sz w:val="28"/>
          <w:szCs w:val="28"/>
        </w:rPr>
        <w:lastRenderedPageBreak/>
        <w:t xml:space="preserve">2.10.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w:t>
      </w:r>
      <w:proofErr w:type="gramStart"/>
      <w:r w:rsidRPr="00855BFF">
        <w:rPr>
          <w:sz w:val="28"/>
          <w:szCs w:val="28"/>
        </w:rPr>
        <w:t>перечисленных</w:t>
      </w:r>
      <w:proofErr w:type="gramEnd"/>
      <w:r w:rsidRPr="00855BFF">
        <w:rPr>
          <w:sz w:val="28"/>
          <w:szCs w:val="28"/>
        </w:rPr>
        <w:t xml:space="preserve"> в статье 179 Трудового кодекса Российской Федерации при равной производительности и квалификации преимущественное право на оставление на работе имеют работники:</w:t>
      </w:r>
    </w:p>
    <w:p w:rsidR="00914CC6" w:rsidRPr="00855BFF" w:rsidRDefault="00914CC6" w:rsidP="00914CC6">
      <w:pPr>
        <w:pStyle w:val="33"/>
        <w:spacing w:after="0"/>
        <w:ind w:firstLine="567"/>
        <w:jc w:val="both"/>
        <w:rPr>
          <w:sz w:val="28"/>
          <w:szCs w:val="28"/>
        </w:rPr>
      </w:pPr>
      <w:r w:rsidRPr="00855BFF">
        <w:rPr>
          <w:sz w:val="28"/>
          <w:szCs w:val="28"/>
        </w:rPr>
        <w:t>предпенсионного возраста (за 2 года до пенсии);</w:t>
      </w:r>
    </w:p>
    <w:p w:rsidR="00914CC6" w:rsidRPr="00855BFF" w:rsidRDefault="00914CC6" w:rsidP="00914CC6">
      <w:pPr>
        <w:pStyle w:val="33"/>
        <w:spacing w:after="0"/>
        <w:ind w:firstLine="567"/>
        <w:jc w:val="both"/>
        <w:rPr>
          <w:sz w:val="28"/>
          <w:szCs w:val="28"/>
        </w:rPr>
      </w:pPr>
      <w:proofErr w:type="gramStart"/>
      <w:r w:rsidRPr="00855BFF">
        <w:rPr>
          <w:sz w:val="28"/>
          <w:szCs w:val="28"/>
        </w:rPr>
        <w:t>проработавшие в организации свыше 10 лет;</w:t>
      </w:r>
      <w:proofErr w:type="gramEnd"/>
    </w:p>
    <w:p w:rsidR="00914CC6" w:rsidRPr="00855BFF" w:rsidRDefault="00914CC6" w:rsidP="00914CC6">
      <w:pPr>
        <w:pStyle w:val="33"/>
        <w:spacing w:after="0"/>
        <w:ind w:firstLine="567"/>
        <w:jc w:val="both"/>
        <w:rPr>
          <w:sz w:val="28"/>
          <w:szCs w:val="28"/>
        </w:rPr>
      </w:pPr>
      <w:r w:rsidRPr="00855BFF">
        <w:rPr>
          <w:sz w:val="28"/>
          <w:szCs w:val="28"/>
        </w:rPr>
        <w:t>одинокие матери, воспитывающие ребенка в возрасте до 16 лет;</w:t>
      </w:r>
    </w:p>
    <w:p w:rsidR="00914CC6" w:rsidRPr="00855BFF" w:rsidRDefault="00914CC6" w:rsidP="00914CC6">
      <w:pPr>
        <w:pStyle w:val="33"/>
        <w:spacing w:after="0"/>
        <w:ind w:firstLine="567"/>
        <w:jc w:val="both"/>
        <w:rPr>
          <w:sz w:val="28"/>
          <w:szCs w:val="28"/>
        </w:rPr>
      </w:pPr>
      <w:r w:rsidRPr="00855BFF">
        <w:rPr>
          <w:sz w:val="28"/>
          <w:szCs w:val="28"/>
        </w:rPr>
        <w:t>одинокие отцы, воспитывающие ребенка в возрасте до 16 лет;</w:t>
      </w:r>
    </w:p>
    <w:p w:rsidR="00914CC6" w:rsidRPr="00855BFF" w:rsidRDefault="00914CC6" w:rsidP="00914CC6">
      <w:pPr>
        <w:pStyle w:val="33"/>
        <w:spacing w:after="0"/>
        <w:ind w:firstLine="567"/>
        <w:jc w:val="both"/>
        <w:rPr>
          <w:sz w:val="28"/>
          <w:szCs w:val="28"/>
        </w:rPr>
      </w:pPr>
      <w:r w:rsidRPr="00855BFF">
        <w:rPr>
          <w:sz w:val="28"/>
          <w:szCs w:val="28"/>
        </w:rPr>
        <w:t>родители, имеющие ребенка – инвалида в возрасте до 18 лет;</w:t>
      </w:r>
    </w:p>
    <w:p w:rsidR="00914CC6" w:rsidRPr="00855BFF" w:rsidRDefault="00914CC6" w:rsidP="00914CC6">
      <w:pPr>
        <w:pStyle w:val="33"/>
        <w:spacing w:after="0"/>
        <w:ind w:firstLine="567"/>
        <w:jc w:val="both"/>
        <w:rPr>
          <w:sz w:val="28"/>
          <w:szCs w:val="28"/>
        </w:rPr>
      </w:pPr>
      <w:proofErr w:type="gramStart"/>
      <w:r w:rsidRPr="00855BFF">
        <w:rPr>
          <w:sz w:val="28"/>
          <w:szCs w:val="28"/>
        </w:rPr>
        <w:t>награжденные государственными и (или) ведомственными наградами в связи с педагогической деятельностью;</w:t>
      </w:r>
      <w:proofErr w:type="gramEnd"/>
    </w:p>
    <w:p w:rsidR="00914CC6" w:rsidRPr="00855BFF" w:rsidRDefault="00914CC6" w:rsidP="00914CC6">
      <w:pPr>
        <w:pStyle w:val="33"/>
        <w:spacing w:after="0"/>
        <w:ind w:firstLine="567"/>
        <w:jc w:val="both"/>
        <w:rPr>
          <w:sz w:val="28"/>
          <w:szCs w:val="28"/>
        </w:rPr>
      </w:pPr>
      <w:r w:rsidRPr="00855BFF">
        <w:rPr>
          <w:sz w:val="28"/>
          <w:szCs w:val="28"/>
        </w:rPr>
        <w:t>педагогические работники, приступившие к трудовой деятельности непосредственно после окончания образовательной организации высшего образования или профессиональной образовательной организации и имеющие трудовой стаж менее одного года.</w:t>
      </w:r>
    </w:p>
    <w:p w:rsidR="00914CC6" w:rsidRPr="00855BFF" w:rsidRDefault="00914CC6" w:rsidP="00914CC6">
      <w:pPr>
        <w:pStyle w:val="33"/>
        <w:spacing w:after="0"/>
        <w:ind w:firstLine="567"/>
        <w:jc w:val="both"/>
        <w:rPr>
          <w:sz w:val="28"/>
          <w:szCs w:val="28"/>
        </w:rPr>
      </w:pPr>
      <w:r w:rsidRPr="00855BFF">
        <w:rPr>
          <w:sz w:val="28"/>
          <w:szCs w:val="28"/>
        </w:rPr>
        <w:t>2.11. Работодатель обеспечивает работнику, увольняемому в связи с ликвидацией организации, сокращением численности или штата работников организации, п</w:t>
      </w:r>
      <w:r w:rsidR="003C09F6">
        <w:rPr>
          <w:sz w:val="28"/>
          <w:szCs w:val="28"/>
        </w:rPr>
        <w:t>раво на время для поиска работы</w:t>
      </w:r>
      <w:r w:rsidRPr="00855BFF">
        <w:rPr>
          <w:sz w:val="28"/>
          <w:szCs w:val="28"/>
        </w:rPr>
        <w:t xml:space="preserve"> с сохранением среднего заработка.</w:t>
      </w:r>
    </w:p>
    <w:p w:rsidR="00914CC6" w:rsidRPr="00855BFF" w:rsidRDefault="00914CC6" w:rsidP="00914CC6">
      <w:pPr>
        <w:pStyle w:val="33"/>
        <w:spacing w:after="0"/>
        <w:ind w:firstLine="567"/>
        <w:jc w:val="both"/>
        <w:rPr>
          <w:sz w:val="28"/>
          <w:szCs w:val="28"/>
        </w:rPr>
      </w:pPr>
      <w:r w:rsidRPr="00855BFF">
        <w:rPr>
          <w:sz w:val="28"/>
          <w:szCs w:val="28"/>
        </w:rPr>
        <w:t>2.12. Расторжение трудового договора в соответствии с пунктами 2, 3 и 5 части 1 статьи 81 Трудового кодекса российской Федерации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914CC6" w:rsidRPr="00855BFF" w:rsidRDefault="00914CC6" w:rsidP="00914CC6">
      <w:pPr>
        <w:ind w:firstLine="567"/>
        <w:jc w:val="both"/>
        <w:rPr>
          <w:sz w:val="28"/>
          <w:szCs w:val="28"/>
        </w:rPr>
      </w:pPr>
      <w:r w:rsidRPr="00855BFF">
        <w:rPr>
          <w:sz w:val="28"/>
          <w:szCs w:val="28"/>
        </w:rPr>
        <w:t xml:space="preserve">2.13. </w:t>
      </w:r>
      <w:proofErr w:type="gramStart"/>
      <w:r w:rsidRPr="00855BFF">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p>
    <w:p w:rsidR="00914CC6" w:rsidRPr="00855BFF" w:rsidRDefault="00914CC6" w:rsidP="00914CC6">
      <w:pPr>
        <w:ind w:firstLine="567"/>
        <w:jc w:val="both"/>
        <w:rPr>
          <w:sz w:val="28"/>
          <w:szCs w:val="28"/>
        </w:rPr>
      </w:pPr>
      <w:r w:rsidRPr="00855BFF">
        <w:rPr>
          <w:sz w:val="28"/>
          <w:szCs w:val="28"/>
        </w:rPr>
        <w:t>2.14. 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w:t>
      </w:r>
    </w:p>
    <w:p w:rsidR="00914CC6" w:rsidRPr="00855BFF" w:rsidRDefault="00914CC6" w:rsidP="00914CC6">
      <w:pPr>
        <w:pStyle w:val="33"/>
        <w:spacing w:after="0"/>
        <w:ind w:firstLine="567"/>
        <w:jc w:val="both"/>
        <w:rPr>
          <w:sz w:val="28"/>
          <w:szCs w:val="28"/>
        </w:rPr>
      </w:pPr>
      <w:r w:rsidRPr="00855BFF">
        <w:rPr>
          <w:sz w:val="28"/>
          <w:szCs w:val="28"/>
        </w:rPr>
        <w:t xml:space="preserve">2.15. Выборный орган первичной профсоюзной организации обязуется осуществлять </w:t>
      </w:r>
      <w:proofErr w:type="gramStart"/>
      <w:r w:rsidRPr="00855BFF">
        <w:rPr>
          <w:sz w:val="28"/>
          <w:szCs w:val="28"/>
        </w:rPr>
        <w:t>контроль за</w:t>
      </w:r>
      <w:proofErr w:type="gramEnd"/>
      <w:r w:rsidRPr="00855BFF">
        <w:rPr>
          <w:sz w:val="28"/>
          <w:szCs w:val="28"/>
        </w:rPr>
        <w:t xml:space="preserve"> соблюдением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914CC6" w:rsidRPr="00855BFF" w:rsidRDefault="00914CC6" w:rsidP="00914CC6">
      <w:pPr>
        <w:spacing w:before="240" w:after="120"/>
        <w:jc w:val="center"/>
        <w:rPr>
          <w:b/>
          <w:sz w:val="28"/>
          <w:szCs w:val="28"/>
        </w:rPr>
      </w:pPr>
      <w:r w:rsidRPr="00855BFF">
        <w:rPr>
          <w:b/>
          <w:sz w:val="28"/>
          <w:szCs w:val="28"/>
          <w:lang w:val="en-US"/>
        </w:rPr>
        <w:t>III</w:t>
      </w:r>
      <w:r w:rsidRPr="00855BFF">
        <w:rPr>
          <w:b/>
          <w:sz w:val="28"/>
          <w:szCs w:val="28"/>
        </w:rPr>
        <w:t>. РАБОЧЕЕ ВРЕМЯ И ВРЕМЯ ОТДЫХА</w:t>
      </w:r>
    </w:p>
    <w:p w:rsidR="00914CC6" w:rsidRPr="00855BFF" w:rsidRDefault="00914CC6" w:rsidP="00914CC6">
      <w:pPr>
        <w:pStyle w:val="33"/>
        <w:widowControl w:val="0"/>
        <w:spacing w:after="0"/>
        <w:ind w:firstLine="567"/>
        <w:jc w:val="both"/>
        <w:rPr>
          <w:sz w:val="28"/>
          <w:szCs w:val="28"/>
        </w:rPr>
      </w:pPr>
      <w:r w:rsidRPr="00855BFF">
        <w:rPr>
          <w:sz w:val="28"/>
          <w:szCs w:val="28"/>
        </w:rPr>
        <w:t>3. Стороны пришли к соглашению о том, что:</w:t>
      </w:r>
    </w:p>
    <w:p w:rsidR="00914CC6" w:rsidRPr="00855BFF" w:rsidRDefault="00914CC6" w:rsidP="00914CC6">
      <w:pPr>
        <w:pStyle w:val="33"/>
        <w:widowControl w:val="0"/>
        <w:spacing w:after="0"/>
        <w:ind w:firstLine="567"/>
        <w:jc w:val="both"/>
        <w:rPr>
          <w:sz w:val="28"/>
          <w:szCs w:val="28"/>
        </w:rPr>
      </w:pPr>
      <w:r w:rsidRPr="00855BFF">
        <w:rPr>
          <w:sz w:val="28"/>
          <w:szCs w:val="28"/>
        </w:rPr>
        <w:t xml:space="preserve">3.1. </w:t>
      </w:r>
      <w:proofErr w:type="gramStart"/>
      <w:r w:rsidRPr="00855BFF">
        <w:rPr>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Pr="00855BFF">
        <w:rPr>
          <w:sz w:val="28"/>
          <w:szCs w:val="28"/>
        </w:rPr>
        <w:lastRenderedPageBreak/>
        <w:t xml:space="preserve">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(сменности), согласованными с выборным органом первичной профсоюзной организации. </w:t>
      </w:r>
      <w:proofErr w:type="gramEnd"/>
    </w:p>
    <w:p w:rsidR="00914CC6" w:rsidRPr="00855BFF" w:rsidRDefault="00914CC6" w:rsidP="00914CC6">
      <w:pPr>
        <w:pStyle w:val="33"/>
        <w:widowControl w:val="0"/>
        <w:spacing w:after="0"/>
        <w:ind w:firstLine="567"/>
        <w:jc w:val="both"/>
        <w:rPr>
          <w:sz w:val="28"/>
          <w:szCs w:val="28"/>
        </w:rPr>
      </w:pPr>
      <w:r w:rsidRPr="00855BFF">
        <w:rPr>
          <w:sz w:val="28"/>
          <w:szCs w:val="28"/>
        </w:rPr>
        <w:t>3.2. 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914CC6" w:rsidRPr="00855BFF" w:rsidRDefault="00914CC6" w:rsidP="00914CC6">
      <w:pPr>
        <w:pStyle w:val="33"/>
        <w:widowControl w:val="0"/>
        <w:spacing w:after="0"/>
        <w:ind w:firstLine="567"/>
        <w:jc w:val="both"/>
        <w:rPr>
          <w:rFonts w:eastAsia="Arial CYR"/>
          <w:sz w:val="28"/>
          <w:szCs w:val="28"/>
        </w:rPr>
      </w:pPr>
      <w:r w:rsidRPr="00855BFF">
        <w:rPr>
          <w:rFonts w:eastAsia="Arial CYR"/>
          <w:sz w:val="28"/>
          <w:szCs w:val="28"/>
        </w:rPr>
        <w:t>3.3. Для женщин, работающих в образовательной организации, расп</w:t>
      </w:r>
      <w:r w:rsidR="005B123C">
        <w:rPr>
          <w:rFonts w:eastAsia="Arial CYR"/>
          <w:sz w:val="28"/>
          <w:szCs w:val="28"/>
        </w:rPr>
        <w:t xml:space="preserve">оложенной в сельской местности </w:t>
      </w:r>
      <w:r w:rsidRPr="00855BFF">
        <w:rPr>
          <w:rFonts w:eastAsia="Arial CYR"/>
          <w:sz w:val="28"/>
          <w:szCs w:val="28"/>
        </w:rPr>
        <w:t>–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продолжительности еженедельной работы 40 часов.</w:t>
      </w:r>
    </w:p>
    <w:p w:rsidR="00914CC6" w:rsidRPr="00855BFF" w:rsidRDefault="00914CC6" w:rsidP="00914CC6">
      <w:pPr>
        <w:pStyle w:val="33"/>
        <w:widowControl w:val="0"/>
        <w:spacing w:after="0"/>
        <w:ind w:firstLine="567"/>
        <w:jc w:val="both"/>
        <w:rPr>
          <w:sz w:val="28"/>
          <w:szCs w:val="28"/>
        </w:rPr>
      </w:pPr>
      <w:r w:rsidRPr="00855BFF">
        <w:rPr>
          <w:sz w:val="28"/>
          <w:szCs w:val="28"/>
        </w:rPr>
        <w:t>3.4. Для педагогических работников устанавливается сокращенная продолжительность рабочего времени – не более 36 часов в неделю.</w:t>
      </w:r>
    </w:p>
    <w:p w:rsidR="00914CC6" w:rsidRPr="00855BFF" w:rsidRDefault="00914CC6" w:rsidP="00914CC6">
      <w:pPr>
        <w:pStyle w:val="33"/>
        <w:widowControl w:val="0"/>
        <w:spacing w:after="0"/>
        <w:ind w:firstLine="567"/>
        <w:jc w:val="both"/>
        <w:rPr>
          <w:sz w:val="28"/>
          <w:szCs w:val="28"/>
        </w:rPr>
      </w:pPr>
      <w:r w:rsidRPr="00855BFF">
        <w:rPr>
          <w:sz w:val="28"/>
          <w:szCs w:val="28"/>
        </w:rPr>
        <w:t>3.5. У</w:t>
      </w:r>
      <w:r w:rsidRPr="00855BFF">
        <w:rPr>
          <w:rFonts w:eastAsia="MS Mincho"/>
          <w:sz w:val="28"/>
          <w:szCs w:val="28"/>
        </w:rPr>
        <w:t xml:space="preserve">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 </w:t>
      </w:r>
      <w:r w:rsidRPr="00855BFF">
        <w:rPr>
          <w:sz w:val="28"/>
          <w:szCs w:val="28"/>
        </w:rPr>
        <w:t xml:space="preserve">Руководитель должен ознакомить педагогических работников </w:t>
      </w:r>
      <w:proofErr w:type="gramStart"/>
      <w:r w:rsidRPr="00855BFF">
        <w:rPr>
          <w:sz w:val="28"/>
          <w:szCs w:val="28"/>
        </w:rPr>
        <w:t>под роспись с учебной нагрузкой на новый учебный год в письменном виде до начала</w:t>
      </w:r>
      <w:proofErr w:type="gramEnd"/>
      <w:r w:rsidRPr="00855BFF">
        <w:rPr>
          <w:sz w:val="28"/>
          <w:szCs w:val="28"/>
        </w:rPr>
        <w:t xml:space="preserve"> ежегодного очередного отпуска.</w:t>
      </w:r>
    </w:p>
    <w:p w:rsidR="00914CC6" w:rsidRPr="00855BFF" w:rsidRDefault="00914CC6" w:rsidP="00914CC6">
      <w:pPr>
        <w:widowControl w:val="0"/>
        <w:autoSpaceDE w:val="0"/>
        <w:autoSpaceDN w:val="0"/>
        <w:adjustRightInd w:val="0"/>
        <w:ind w:firstLine="567"/>
        <w:jc w:val="both"/>
        <w:rPr>
          <w:sz w:val="28"/>
          <w:szCs w:val="28"/>
        </w:rPr>
      </w:pPr>
      <w:r w:rsidRPr="00855BFF">
        <w:rPr>
          <w:sz w:val="28"/>
          <w:szCs w:val="28"/>
        </w:rPr>
        <w:t xml:space="preserve">3.6. </w:t>
      </w:r>
      <w:proofErr w:type="gramStart"/>
      <w:r w:rsidRPr="00855BFF">
        <w:rPr>
          <w:sz w:val="28"/>
          <w:szCs w:val="28"/>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учебной нагрузкой в объеме, не менее чем на ставку заработной платы.</w:t>
      </w:r>
      <w:proofErr w:type="gramEnd"/>
    </w:p>
    <w:p w:rsidR="00914CC6" w:rsidRPr="00855BFF" w:rsidRDefault="00914CC6" w:rsidP="00914CC6">
      <w:pPr>
        <w:widowControl w:val="0"/>
        <w:autoSpaceDE w:val="0"/>
        <w:autoSpaceDN w:val="0"/>
        <w:adjustRightInd w:val="0"/>
        <w:ind w:firstLine="567"/>
        <w:jc w:val="both"/>
        <w:rPr>
          <w:sz w:val="28"/>
          <w:szCs w:val="28"/>
        </w:rPr>
      </w:pPr>
      <w:r w:rsidRPr="00855BFF">
        <w:rPr>
          <w:sz w:val="28"/>
          <w:szCs w:val="28"/>
        </w:rPr>
        <w:t xml:space="preserve">3.7. </w:t>
      </w:r>
      <w:proofErr w:type="gramStart"/>
      <w:r w:rsidRPr="00855BFF">
        <w:rPr>
          <w:sz w:val="28"/>
          <w:szCs w:val="28"/>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914CC6" w:rsidRPr="00855BFF" w:rsidRDefault="00914CC6" w:rsidP="00914CC6">
      <w:pPr>
        <w:widowControl w:val="0"/>
        <w:autoSpaceDE w:val="0"/>
        <w:autoSpaceDN w:val="0"/>
        <w:adjustRightInd w:val="0"/>
        <w:ind w:firstLine="567"/>
        <w:jc w:val="both"/>
        <w:rPr>
          <w:rFonts w:eastAsia="MS Mincho"/>
          <w:sz w:val="28"/>
          <w:szCs w:val="28"/>
        </w:rPr>
      </w:pPr>
      <w:r w:rsidRPr="00855BFF">
        <w:rPr>
          <w:sz w:val="28"/>
          <w:szCs w:val="28"/>
        </w:rPr>
        <w:t>3.8.</w:t>
      </w:r>
      <w:r w:rsidRPr="00855BFF">
        <w:rPr>
          <w:rFonts w:eastAsia="MS Mincho"/>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пункте 3.7. настоящего раздела.</w:t>
      </w:r>
    </w:p>
    <w:p w:rsidR="00914CC6" w:rsidRPr="00855BFF" w:rsidRDefault="00914CC6" w:rsidP="00914CC6">
      <w:pPr>
        <w:pStyle w:val="21"/>
        <w:widowControl w:val="0"/>
        <w:ind w:firstLine="567"/>
        <w:rPr>
          <w:rFonts w:eastAsia="MS Mincho"/>
          <w:szCs w:val="28"/>
        </w:rPr>
      </w:pPr>
      <w:r w:rsidRPr="00855BFF">
        <w:rPr>
          <w:rFonts w:eastAsia="MS Mincho"/>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914CC6" w:rsidRPr="00855BFF" w:rsidRDefault="00914CC6" w:rsidP="00914CC6">
      <w:pPr>
        <w:pStyle w:val="21"/>
        <w:widowControl w:val="0"/>
        <w:ind w:firstLine="567"/>
        <w:rPr>
          <w:rFonts w:eastAsia="MS Mincho"/>
          <w:szCs w:val="28"/>
        </w:rPr>
      </w:pPr>
      <w:r w:rsidRPr="00855BFF">
        <w:rPr>
          <w:rFonts w:eastAsia="MS Mincho"/>
          <w:szCs w:val="28"/>
        </w:rPr>
        <w:t xml:space="preserve">Верхний предел учебной нагрузки не может превышать 36 часов в неделю. </w:t>
      </w:r>
      <w:r w:rsidRPr="00855BFF">
        <w:rPr>
          <w:rFonts w:eastAsia="MS Mincho"/>
          <w:szCs w:val="28"/>
        </w:rPr>
        <w:lastRenderedPageBreak/>
        <w:t>Объем учебной нагрузки свыше 36 часов в неделю является совместительством, которое оформляется отдельным трудовым договором.</w:t>
      </w:r>
    </w:p>
    <w:p w:rsidR="00914CC6" w:rsidRPr="00855BFF" w:rsidRDefault="00914CC6" w:rsidP="00914CC6">
      <w:pPr>
        <w:pStyle w:val="21"/>
        <w:widowControl w:val="0"/>
        <w:ind w:firstLine="567"/>
        <w:rPr>
          <w:rFonts w:eastAsia="MS Mincho"/>
          <w:szCs w:val="28"/>
        </w:rPr>
      </w:pPr>
      <w:r w:rsidRPr="00855BFF">
        <w:rPr>
          <w:rFonts w:eastAsia="MS Mincho"/>
          <w:szCs w:val="28"/>
        </w:rPr>
        <w:t>Объем учебной нагрузки свыше 36 часов в неделю, данный в порядке заместительства временно отсутствующего работника, является сверхурочной работой, если при ее суммировании за учетный период она превысит нормальное число учебных часов.</w:t>
      </w:r>
    </w:p>
    <w:p w:rsidR="00914CC6" w:rsidRPr="00855BFF" w:rsidRDefault="00914CC6" w:rsidP="00914CC6">
      <w:pPr>
        <w:pStyle w:val="21"/>
        <w:widowControl w:val="0"/>
        <w:ind w:firstLine="567"/>
        <w:rPr>
          <w:szCs w:val="28"/>
        </w:rPr>
      </w:pPr>
      <w:r w:rsidRPr="00855BFF">
        <w:rPr>
          <w:iCs/>
          <w:szCs w:val="28"/>
        </w:rPr>
        <w:t xml:space="preserve">3.9. </w:t>
      </w:r>
      <w:proofErr w:type="gramStart"/>
      <w:r w:rsidRPr="00855BFF">
        <w:rPr>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w:t>
      </w:r>
      <w:r w:rsidRPr="00855BFF">
        <w:rPr>
          <w:rStyle w:val="af0"/>
          <w:szCs w:val="28"/>
        </w:rPr>
        <w:footnoteReference w:id="1"/>
      </w:r>
      <w:r w:rsidRPr="00855BFF">
        <w:rPr>
          <w:szCs w:val="28"/>
        </w:rPr>
        <w:t xml:space="preserve">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914CC6" w:rsidRPr="00855BFF" w:rsidRDefault="00914CC6" w:rsidP="00914CC6">
      <w:pPr>
        <w:pStyle w:val="21"/>
        <w:widowControl w:val="0"/>
        <w:ind w:firstLine="567"/>
        <w:rPr>
          <w:szCs w:val="28"/>
        </w:rPr>
      </w:pPr>
      <w:r w:rsidRPr="00855BFF">
        <w:rPr>
          <w:iCs/>
          <w:szCs w:val="28"/>
        </w:rPr>
        <w:t xml:space="preserve">3.10. </w:t>
      </w:r>
      <w:r w:rsidRPr="00855BFF">
        <w:rPr>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914CC6" w:rsidRPr="00855BFF" w:rsidRDefault="00914CC6" w:rsidP="00914CC6">
      <w:pPr>
        <w:pStyle w:val="21"/>
        <w:widowControl w:val="0"/>
        <w:ind w:firstLine="567"/>
        <w:rPr>
          <w:szCs w:val="28"/>
        </w:rPr>
      </w:pPr>
      <w:r w:rsidRPr="00855BFF">
        <w:rPr>
          <w:szCs w:val="28"/>
        </w:rP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а также в качестве руководителей длительных (без возвращения в тот же день) походов, экспедиций, экскурсий, путешествий может иметь место только с согласия работников. Режим рабочего времени указанных работников устанавливается с учетом выполняемой работы.</w:t>
      </w:r>
    </w:p>
    <w:p w:rsidR="00914CC6" w:rsidRPr="00855BFF" w:rsidRDefault="00914CC6" w:rsidP="00D44966">
      <w:pPr>
        <w:pStyle w:val="ae"/>
        <w:ind w:firstLine="567"/>
        <w:jc w:val="both"/>
        <w:rPr>
          <w:sz w:val="28"/>
          <w:szCs w:val="28"/>
        </w:rPr>
      </w:pPr>
      <w:r w:rsidRPr="00855BFF">
        <w:rPr>
          <w:sz w:val="28"/>
          <w:szCs w:val="28"/>
        </w:rPr>
        <w:t>3.12. Составление расписания учебных занятий осуществляется с учетом рационального использования рабочего времени учителя, по возможности не допускающего перерывов между занятиями более двух часов подряд</w:t>
      </w:r>
      <w:r w:rsidR="00D44966">
        <w:rPr>
          <w:sz w:val="28"/>
          <w:szCs w:val="28"/>
        </w:rPr>
        <w:t xml:space="preserve"> </w:t>
      </w:r>
      <w:r w:rsidR="00D44966" w:rsidRPr="00D44966">
        <w:rPr>
          <w:sz w:val="28"/>
          <w:szCs w:val="28"/>
        </w:rPr>
        <w:t>(для учителей, учебная нагрузка которых не превышает 18 часов в неделю).</w:t>
      </w:r>
    </w:p>
    <w:p w:rsidR="00914CC6" w:rsidRPr="00855BFF" w:rsidRDefault="00914CC6" w:rsidP="00914CC6">
      <w:pPr>
        <w:pStyle w:val="33"/>
        <w:widowControl w:val="0"/>
        <w:spacing w:after="0"/>
        <w:ind w:firstLine="567"/>
        <w:jc w:val="both"/>
        <w:rPr>
          <w:sz w:val="28"/>
          <w:szCs w:val="28"/>
        </w:rPr>
      </w:pPr>
      <w:r w:rsidRPr="00855BFF">
        <w:rPr>
          <w:sz w:val="28"/>
          <w:szCs w:val="28"/>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914CC6" w:rsidRPr="00855BFF" w:rsidRDefault="00914CC6" w:rsidP="00914CC6">
      <w:pPr>
        <w:pStyle w:val="33"/>
        <w:widowControl w:val="0"/>
        <w:spacing w:after="0"/>
        <w:ind w:firstLine="567"/>
        <w:jc w:val="both"/>
        <w:rPr>
          <w:sz w:val="28"/>
          <w:szCs w:val="28"/>
        </w:rPr>
      </w:pPr>
      <w:r w:rsidRPr="00855BFF">
        <w:rPr>
          <w:sz w:val="28"/>
          <w:szCs w:val="28"/>
        </w:rPr>
        <w:t>Рабочее время учителей в период учебных занятий определяется расписанием занятий.</w:t>
      </w:r>
    </w:p>
    <w:p w:rsidR="00914CC6" w:rsidRPr="00855BFF" w:rsidRDefault="00914CC6" w:rsidP="00914CC6">
      <w:pPr>
        <w:pStyle w:val="33"/>
        <w:widowControl w:val="0"/>
        <w:spacing w:after="0"/>
        <w:ind w:firstLine="567"/>
        <w:jc w:val="both"/>
        <w:rPr>
          <w:sz w:val="28"/>
          <w:szCs w:val="28"/>
        </w:rPr>
      </w:pPr>
      <w:r w:rsidRPr="00855BFF">
        <w:rPr>
          <w:sz w:val="28"/>
          <w:szCs w:val="28"/>
        </w:rPr>
        <w:t>3.13.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914CC6" w:rsidRPr="00855BFF" w:rsidRDefault="00914CC6" w:rsidP="00914CC6">
      <w:pPr>
        <w:pStyle w:val="33"/>
        <w:widowControl w:val="0"/>
        <w:spacing w:after="0"/>
        <w:ind w:firstLine="567"/>
        <w:jc w:val="both"/>
        <w:rPr>
          <w:sz w:val="28"/>
          <w:szCs w:val="28"/>
        </w:rPr>
      </w:pPr>
      <w:r w:rsidRPr="00855BFF">
        <w:rPr>
          <w:sz w:val="28"/>
          <w:szCs w:val="28"/>
        </w:rPr>
        <w:t xml:space="preserve">В каникулярный период, а также в период отмены учебных занятий учебно-вспомогательный и обслуживающий персонал образовательной организации </w:t>
      </w:r>
      <w:r w:rsidRPr="00855BFF">
        <w:rPr>
          <w:sz w:val="28"/>
          <w:szCs w:val="28"/>
        </w:rPr>
        <w:lastRenderedPageBreak/>
        <w:t>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914CC6" w:rsidRPr="00855BFF" w:rsidRDefault="00914CC6" w:rsidP="00914CC6">
      <w:pPr>
        <w:pStyle w:val="33"/>
        <w:widowControl w:val="0"/>
        <w:spacing w:after="0"/>
        <w:ind w:firstLine="567"/>
        <w:jc w:val="both"/>
        <w:rPr>
          <w:sz w:val="28"/>
          <w:szCs w:val="28"/>
        </w:rPr>
      </w:pPr>
      <w:r w:rsidRPr="00855BFF">
        <w:rPr>
          <w:sz w:val="28"/>
          <w:szCs w:val="28"/>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914CC6" w:rsidRPr="00855BFF" w:rsidRDefault="00914CC6" w:rsidP="00914CC6">
      <w:pPr>
        <w:pStyle w:val="33"/>
        <w:widowControl w:val="0"/>
        <w:spacing w:after="0"/>
        <w:ind w:firstLine="567"/>
        <w:jc w:val="both"/>
        <w:rPr>
          <w:sz w:val="28"/>
          <w:szCs w:val="28"/>
        </w:rPr>
      </w:pPr>
      <w:r w:rsidRPr="00855BFF">
        <w:rPr>
          <w:sz w:val="28"/>
          <w:szCs w:val="28"/>
        </w:rPr>
        <w:t>Работодатель может привлекать работников к сверхурочным работам в соответствии со статьей 99 Трудового кодекса Российской Федерации только с предварительного согласия выборного органа первичной профсоюзной организации.</w:t>
      </w:r>
    </w:p>
    <w:p w:rsidR="00914CC6" w:rsidRPr="00855BFF" w:rsidRDefault="00914CC6" w:rsidP="00914CC6">
      <w:pPr>
        <w:pStyle w:val="33"/>
        <w:widowControl w:val="0"/>
        <w:spacing w:after="0"/>
        <w:ind w:firstLine="567"/>
        <w:jc w:val="both"/>
        <w:rPr>
          <w:sz w:val="28"/>
          <w:szCs w:val="28"/>
        </w:rPr>
      </w:pPr>
      <w:r w:rsidRPr="00855BFF">
        <w:rPr>
          <w:sz w:val="28"/>
          <w:szCs w:val="28"/>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Трудовым кодексом российской Федерации и иными федеральными законами.</w:t>
      </w:r>
    </w:p>
    <w:p w:rsidR="00914CC6" w:rsidRPr="00855BFF" w:rsidRDefault="00914CC6" w:rsidP="00914CC6">
      <w:pPr>
        <w:pStyle w:val="33"/>
        <w:widowControl w:val="0"/>
        <w:spacing w:after="0"/>
        <w:ind w:firstLine="567"/>
        <w:jc w:val="both"/>
        <w:rPr>
          <w:sz w:val="28"/>
          <w:szCs w:val="28"/>
        </w:rPr>
      </w:pPr>
      <w:r w:rsidRPr="00855BFF">
        <w:rPr>
          <w:sz w:val="28"/>
          <w:szCs w:val="28"/>
        </w:rPr>
        <w:t>3.15.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914CC6" w:rsidRPr="00855BFF" w:rsidRDefault="00914CC6" w:rsidP="00914CC6">
      <w:pPr>
        <w:pStyle w:val="33"/>
        <w:widowControl w:val="0"/>
        <w:spacing w:after="0"/>
        <w:ind w:firstLine="567"/>
        <w:jc w:val="both"/>
        <w:rPr>
          <w:sz w:val="28"/>
          <w:szCs w:val="28"/>
        </w:rPr>
      </w:pPr>
      <w:r w:rsidRPr="00855BFF">
        <w:rPr>
          <w:sz w:val="28"/>
          <w:szCs w:val="28"/>
        </w:rPr>
        <w:t>3.16.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914CC6" w:rsidRPr="00855BFF" w:rsidRDefault="00914CC6" w:rsidP="00914CC6">
      <w:pPr>
        <w:pStyle w:val="33"/>
        <w:widowControl w:val="0"/>
        <w:spacing w:after="0"/>
        <w:ind w:firstLine="567"/>
        <w:jc w:val="both"/>
        <w:rPr>
          <w:sz w:val="28"/>
          <w:szCs w:val="28"/>
        </w:rPr>
      </w:pPr>
      <w:r w:rsidRPr="00855BFF">
        <w:rPr>
          <w:sz w:val="28"/>
          <w:szCs w:val="28"/>
        </w:rPr>
        <w:t>Без согласия работников допускается привлечение их к работе в случаях, определенных частью третьей статьи 113 Трудового кодекса Российской Федерации.</w:t>
      </w:r>
    </w:p>
    <w:p w:rsidR="00914CC6" w:rsidRPr="00855BFF" w:rsidRDefault="00914CC6" w:rsidP="00914CC6">
      <w:pPr>
        <w:pStyle w:val="33"/>
        <w:widowControl w:val="0"/>
        <w:spacing w:after="0"/>
        <w:ind w:firstLine="567"/>
        <w:jc w:val="both"/>
        <w:rPr>
          <w:sz w:val="28"/>
          <w:szCs w:val="28"/>
        </w:rPr>
      </w:pPr>
      <w:r w:rsidRPr="00855BFF">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914CC6" w:rsidRPr="00855BFF" w:rsidRDefault="00914CC6" w:rsidP="00914CC6">
      <w:pPr>
        <w:pStyle w:val="33"/>
        <w:widowControl w:val="0"/>
        <w:spacing w:after="0"/>
        <w:ind w:firstLine="567"/>
        <w:jc w:val="both"/>
        <w:rPr>
          <w:sz w:val="28"/>
          <w:szCs w:val="28"/>
        </w:rPr>
      </w:pPr>
      <w:r w:rsidRPr="00855BFF">
        <w:rPr>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914CC6" w:rsidRPr="00855BFF" w:rsidRDefault="00914CC6" w:rsidP="00914CC6">
      <w:pPr>
        <w:pStyle w:val="33"/>
        <w:widowControl w:val="0"/>
        <w:spacing w:after="0"/>
        <w:ind w:firstLine="567"/>
        <w:jc w:val="both"/>
        <w:rPr>
          <w:spacing w:val="-6"/>
          <w:sz w:val="28"/>
          <w:szCs w:val="28"/>
        </w:rPr>
      </w:pPr>
      <w:r w:rsidRPr="00855BFF">
        <w:rPr>
          <w:sz w:val="28"/>
          <w:szCs w:val="28"/>
        </w:rPr>
        <w:t xml:space="preserve">3.17. Привлечение работников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855BFF">
        <w:rPr>
          <w:spacing w:val="-6"/>
          <w:sz w:val="28"/>
          <w:szCs w:val="28"/>
        </w:rPr>
        <w:t>письменного согласия работника, с дополнительной оплатой и с соблюдением требований статей 60, 97 и 99 Трудового кодекса Российской Федерации.</w:t>
      </w:r>
    </w:p>
    <w:p w:rsidR="00914CC6" w:rsidRPr="002403D2" w:rsidRDefault="00914CC6" w:rsidP="002403D2">
      <w:pPr>
        <w:pStyle w:val="33"/>
        <w:widowControl w:val="0"/>
        <w:spacing w:after="0"/>
        <w:ind w:firstLine="567"/>
        <w:jc w:val="both"/>
        <w:rPr>
          <w:spacing w:val="-6"/>
          <w:sz w:val="28"/>
          <w:szCs w:val="28"/>
        </w:rPr>
      </w:pPr>
      <w:r w:rsidRPr="00855BFF">
        <w:rPr>
          <w:spacing w:val="-6"/>
          <w:sz w:val="28"/>
          <w:szCs w:val="28"/>
        </w:rPr>
        <w:t>3.18. В течение рабочего дня (смены) работникам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914CC6" w:rsidRPr="00855BFF" w:rsidRDefault="00914CC6" w:rsidP="00914CC6">
      <w:pPr>
        <w:widowControl w:val="0"/>
        <w:autoSpaceDE w:val="0"/>
        <w:autoSpaceDN w:val="0"/>
        <w:adjustRightInd w:val="0"/>
        <w:ind w:firstLine="567"/>
        <w:jc w:val="both"/>
        <w:rPr>
          <w:sz w:val="28"/>
          <w:szCs w:val="28"/>
        </w:rPr>
      </w:pPr>
      <w:r w:rsidRPr="00855BFF">
        <w:rPr>
          <w:spacing w:val="-6"/>
          <w:sz w:val="28"/>
          <w:szCs w:val="28"/>
        </w:rPr>
        <w:t xml:space="preserve">3.19. </w:t>
      </w:r>
      <w:r w:rsidRPr="00855BFF">
        <w:rPr>
          <w:sz w:val="28"/>
          <w:szCs w:val="28"/>
        </w:rPr>
        <w:t>Педагогическим работникам предоставляется ежегодный основной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914CC6" w:rsidRPr="00855BFF" w:rsidRDefault="00914CC6" w:rsidP="00914CC6">
      <w:pPr>
        <w:pStyle w:val="33"/>
        <w:widowControl w:val="0"/>
        <w:spacing w:after="0"/>
        <w:ind w:firstLine="567"/>
        <w:jc w:val="both"/>
        <w:rPr>
          <w:sz w:val="28"/>
          <w:szCs w:val="28"/>
        </w:rPr>
      </w:pPr>
      <w:r w:rsidRPr="00855BFF">
        <w:rPr>
          <w:sz w:val="28"/>
          <w:szCs w:val="28"/>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соответствии с графиком предоставления </w:t>
      </w:r>
      <w:r w:rsidRPr="00855BFF">
        <w:rPr>
          <w:sz w:val="28"/>
          <w:szCs w:val="28"/>
        </w:rPr>
        <w:lastRenderedPageBreak/>
        <w:t>отпусков. По соглашению сторон оплачиваемый отпуск может быть предоставлен работникам и до истечения шести месяцев.</w:t>
      </w:r>
    </w:p>
    <w:p w:rsidR="00914CC6" w:rsidRPr="00855BFF" w:rsidRDefault="00914CC6" w:rsidP="00914CC6">
      <w:pPr>
        <w:pStyle w:val="33"/>
        <w:widowControl w:val="0"/>
        <w:spacing w:after="0"/>
        <w:ind w:firstLine="567"/>
        <w:jc w:val="both"/>
        <w:rPr>
          <w:sz w:val="28"/>
          <w:szCs w:val="28"/>
        </w:rPr>
      </w:pPr>
      <w:r w:rsidRPr="00855BFF">
        <w:rPr>
          <w:sz w:val="28"/>
          <w:szCs w:val="28"/>
        </w:rPr>
        <w:t>При предоставлении ежегодного отпуска учителям и другим педагогическим работникам за первый год работы, в том числе до истечения шести месяцев работы, его продолжительность устанавливается в соответствии с законодательством, отпуск полностью оплачивается.</w:t>
      </w:r>
    </w:p>
    <w:p w:rsidR="00914CC6" w:rsidRPr="00855BFF" w:rsidRDefault="00914CC6" w:rsidP="00914CC6">
      <w:pPr>
        <w:pStyle w:val="33"/>
        <w:widowControl w:val="0"/>
        <w:spacing w:after="0"/>
        <w:ind w:firstLine="567"/>
        <w:jc w:val="both"/>
        <w:rPr>
          <w:sz w:val="28"/>
          <w:szCs w:val="28"/>
        </w:rPr>
      </w:pPr>
      <w:r w:rsidRPr="00855BFF">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914CC6" w:rsidRPr="00855BFF" w:rsidRDefault="00914CC6" w:rsidP="00914CC6">
      <w:pPr>
        <w:pStyle w:val="33"/>
        <w:widowControl w:val="0"/>
        <w:spacing w:after="0"/>
        <w:ind w:firstLine="567"/>
        <w:jc w:val="both"/>
        <w:rPr>
          <w:sz w:val="28"/>
          <w:szCs w:val="28"/>
        </w:rPr>
      </w:pPr>
      <w:r w:rsidRPr="00855BFF">
        <w:rPr>
          <w:sz w:val="28"/>
          <w:szCs w:val="28"/>
        </w:rPr>
        <w:t>Педагогическим работникам, продолжительность основного ежегодного отпуска которых составляет не менее 56 календарных дней, увольняющихся до окончания рабочего года, компенсация за неиспользованный отпуск этого года выплачивается за полный отпуск установленной продолжительности.</w:t>
      </w:r>
    </w:p>
    <w:p w:rsidR="00914CC6" w:rsidRPr="00855BFF" w:rsidRDefault="00914CC6" w:rsidP="00914CC6">
      <w:pPr>
        <w:pStyle w:val="33"/>
        <w:widowControl w:val="0"/>
        <w:spacing w:after="0"/>
        <w:ind w:firstLine="567"/>
        <w:jc w:val="both"/>
        <w:rPr>
          <w:sz w:val="28"/>
          <w:szCs w:val="28"/>
        </w:rPr>
      </w:pPr>
      <w:r w:rsidRPr="00855BFF">
        <w:rPr>
          <w:sz w:val="28"/>
          <w:szCs w:val="28"/>
        </w:rPr>
        <w:t>3.20.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914CC6" w:rsidRPr="00855BFF" w:rsidRDefault="00914CC6" w:rsidP="00914CC6">
      <w:pPr>
        <w:pStyle w:val="33"/>
        <w:widowControl w:val="0"/>
        <w:spacing w:after="0"/>
        <w:ind w:firstLine="567"/>
        <w:jc w:val="both"/>
        <w:rPr>
          <w:sz w:val="28"/>
          <w:szCs w:val="28"/>
        </w:rPr>
      </w:pPr>
      <w:r w:rsidRPr="00855BFF">
        <w:rPr>
          <w:sz w:val="28"/>
          <w:szCs w:val="28"/>
        </w:rPr>
        <w:t>О времени начала отпуска работник должен быть письменно извещен не позднее, чем за две недели до его начала.</w:t>
      </w:r>
    </w:p>
    <w:p w:rsidR="00914CC6" w:rsidRPr="00855BFF" w:rsidRDefault="00914CC6" w:rsidP="00914CC6">
      <w:pPr>
        <w:pStyle w:val="33"/>
        <w:widowControl w:val="0"/>
        <w:spacing w:after="0"/>
        <w:ind w:firstLine="567"/>
        <w:jc w:val="both"/>
        <w:rPr>
          <w:sz w:val="28"/>
          <w:szCs w:val="28"/>
        </w:rPr>
      </w:pPr>
      <w:r w:rsidRPr="00855BFF">
        <w:rPr>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Трудового кодекса Российской Федерации.</w:t>
      </w:r>
    </w:p>
    <w:p w:rsidR="00914CC6" w:rsidRPr="00855BFF" w:rsidRDefault="00914CC6" w:rsidP="00E868D2">
      <w:pPr>
        <w:pStyle w:val="ae"/>
        <w:rPr>
          <w:sz w:val="28"/>
          <w:szCs w:val="28"/>
        </w:rPr>
      </w:pPr>
      <w:r w:rsidRPr="00855BFF">
        <w:rPr>
          <w:sz w:val="28"/>
          <w:szCs w:val="28"/>
        </w:rPr>
        <w:t xml:space="preserve">3.21. В соответствии с законодательством работникам предоставляются ежегодные дополнительные оплачиваемые </w:t>
      </w:r>
      <w:r w:rsidRPr="00E868D2">
        <w:rPr>
          <w:sz w:val="28"/>
          <w:szCs w:val="28"/>
        </w:rPr>
        <w:t>отпуска</w:t>
      </w:r>
      <w:r w:rsidR="00E868D2" w:rsidRPr="00E868D2">
        <w:rPr>
          <w:sz w:val="28"/>
          <w:szCs w:val="28"/>
        </w:rPr>
        <w:t xml:space="preserve"> (если есть фонд экономии заработной платы, внебюджетные средства)</w:t>
      </w:r>
      <w:r w:rsidRPr="00855BFF">
        <w:rPr>
          <w:sz w:val="28"/>
          <w:szCs w:val="28"/>
        </w:rPr>
        <w:t>:</w:t>
      </w:r>
    </w:p>
    <w:p w:rsidR="00914CC6" w:rsidRPr="00E868D2" w:rsidRDefault="00914CC6" w:rsidP="00914CC6">
      <w:pPr>
        <w:pStyle w:val="33"/>
        <w:widowControl w:val="0"/>
        <w:spacing w:after="0"/>
        <w:ind w:firstLine="567"/>
        <w:jc w:val="both"/>
        <w:rPr>
          <w:sz w:val="28"/>
          <w:szCs w:val="28"/>
        </w:rPr>
      </w:pPr>
      <w:r w:rsidRPr="00E868D2">
        <w:rPr>
          <w:sz w:val="28"/>
          <w:szCs w:val="28"/>
        </w:rPr>
        <w:t>за работу</w:t>
      </w:r>
      <w:r w:rsidR="00006605" w:rsidRPr="00E868D2">
        <w:rPr>
          <w:sz w:val="28"/>
          <w:szCs w:val="28"/>
        </w:rPr>
        <w:t xml:space="preserve"> с вредными условиями труда - </w:t>
      </w:r>
      <w:r w:rsidR="00E868D2" w:rsidRPr="00E868D2">
        <w:rPr>
          <w:sz w:val="28"/>
          <w:szCs w:val="28"/>
        </w:rPr>
        <w:t>7</w:t>
      </w:r>
      <w:r w:rsidRPr="00E868D2">
        <w:rPr>
          <w:sz w:val="28"/>
          <w:szCs w:val="28"/>
        </w:rPr>
        <w:t xml:space="preserve"> дней;</w:t>
      </w:r>
    </w:p>
    <w:p w:rsidR="00914CC6" w:rsidRPr="00E868D2" w:rsidRDefault="00914CC6" w:rsidP="00914CC6">
      <w:pPr>
        <w:pStyle w:val="33"/>
        <w:widowControl w:val="0"/>
        <w:spacing w:after="0"/>
        <w:ind w:firstLine="567"/>
        <w:jc w:val="both"/>
        <w:rPr>
          <w:sz w:val="28"/>
          <w:szCs w:val="28"/>
        </w:rPr>
      </w:pPr>
      <w:r w:rsidRPr="00E868D2">
        <w:rPr>
          <w:sz w:val="28"/>
          <w:szCs w:val="28"/>
        </w:rPr>
        <w:t>за н</w:t>
      </w:r>
      <w:r w:rsidR="00006605" w:rsidRPr="00E868D2">
        <w:rPr>
          <w:sz w:val="28"/>
          <w:szCs w:val="28"/>
        </w:rPr>
        <w:t xml:space="preserve">енормированный рабочий день </w:t>
      </w:r>
      <w:r w:rsidR="00E868D2" w:rsidRPr="00E868D2">
        <w:rPr>
          <w:sz w:val="28"/>
          <w:szCs w:val="28"/>
        </w:rPr>
        <w:t>- 3 дня</w:t>
      </w:r>
      <w:r w:rsidR="00E868D2">
        <w:rPr>
          <w:sz w:val="28"/>
          <w:szCs w:val="28"/>
        </w:rPr>
        <w:t>.</w:t>
      </w:r>
    </w:p>
    <w:p w:rsidR="00914CC6" w:rsidRPr="00855BFF" w:rsidRDefault="00914CC6" w:rsidP="00914CC6">
      <w:pPr>
        <w:pStyle w:val="ConsPlusNormal"/>
        <w:suppressAutoHyphens w:val="0"/>
        <w:ind w:firstLine="567"/>
        <w:jc w:val="both"/>
        <w:rPr>
          <w:rFonts w:ascii="Times New Roman" w:hAnsi="Times New Roman" w:cs="Times New Roman"/>
          <w:sz w:val="28"/>
          <w:szCs w:val="28"/>
        </w:rPr>
      </w:pPr>
      <w:r w:rsidRPr="00855BFF">
        <w:rPr>
          <w:rFonts w:ascii="Times New Roman" w:hAnsi="Times New Roman" w:cs="Times New Roman"/>
          <w:kern w:val="0"/>
          <w:sz w:val="28"/>
          <w:szCs w:val="28"/>
          <w:lang w:eastAsia="ru-RU"/>
        </w:rPr>
        <w:t>Работникам, занятым на работах с вредными и опасными условиями</w:t>
      </w:r>
      <w:r w:rsidRPr="00855BFF">
        <w:rPr>
          <w:rFonts w:ascii="Times New Roman" w:hAnsi="Times New Roman" w:cs="Times New Roman"/>
          <w:sz w:val="28"/>
          <w:szCs w:val="28"/>
        </w:rPr>
        <w:t xml:space="preserve"> труда, обеспечивается право на дополнительный отпуск и сокращенный рабочий день, продолжительность которых определяется в соответствии с приложением </w:t>
      </w:r>
      <w:r w:rsidRPr="00F15BF0">
        <w:rPr>
          <w:rFonts w:ascii="Times New Roman" w:hAnsi="Times New Roman" w:cs="Times New Roman"/>
          <w:sz w:val="28"/>
          <w:szCs w:val="28"/>
        </w:rPr>
        <w:t>№ </w:t>
      </w:r>
      <w:r w:rsidR="00F15BF0">
        <w:rPr>
          <w:rFonts w:ascii="Times New Roman" w:hAnsi="Times New Roman" w:cs="Times New Roman"/>
          <w:sz w:val="28"/>
          <w:szCs w:val="28"/>
        </w:rPr>
        <w:t>3</w:t>
      </w:r>
      <w:r w:rsidRPr="00855BFF">
        <w:rPr>
          <w:rFonts w:ascii="Times New Roman" w:hAnsi="Times New Roman" w:cs="Times New Roman"/>
          <w:sz w:val="28"/>
          <w:szCs w:val="28"/>
        </w:rPr>
        <w:t xml:space="preserve"> к коллективному договору.</w:t>
      </w:r>
    </w:p>
    <w:p w:rsidR="00914CC6" w:rsidRPr="00855BFF" w:rsidRDefault="00914CC6" w:rsidP="00914CC6">
      <w:pPr>
        <w:widowControl w:val="0"/>
        <w:ind w:firstLine="567"/>
        <w:jc w:val="both"/>
        <w:rPr>
          <w:sz w:val="28"/>
          <w:szCs w:val="28"/>
        </w:rPr>
      </w:pPr>
      <w:r w:rsidRPr="00855BFF">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Трудового кодекса Российской Федерации по согласованию с выборным органом первичной профсоюзной организации.</w:t>
      </w:r>
    </w:p>
    <w:p w:rsidR="00914CC6" w:rsidRPr="00855BFF" w:rsidRDefault="00914CC6" w:rsidP="00914CC6">
      <w:pPr>
        <w:pStyle w:val="33"/>
        <w:widowControl w:val="0"/>
        <w:spacing w:after="0"/>
        <w:ind w:firstLine="567"/>
        <w:jc w:val="both"/>
        <w:rPr>
          <w:sz w:val="28"/>
          <w:szCs w:val="28"/>
        </w:rPr>
      </w:pPr>
      <w:r w:rsidRPr="00855BFF">
        <w:rPr>
          <w:sz w:val="28"/>
          <w:szCs w:val="28"/>
        </w:rPr>
        <w:t>3.22.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14CC6" w:rsidRPr="00855BFF" w:rsidRDefault="00914CC6" w:rsidP="00914CC6">
      <w:pPr>
        <w:pStyle w:val="33"/>
        <w:widowControl w:val="0"/>
        <w:spacing w:after="0"/>
        <w:ind w:firstLine="567"/>
        <w:jc w:val="both"/>
        <w:rPr>
          <w:sz w:val="28"/>
          <w:szCs w:val="28"/>
        </w:rPr>
      </w:pPr>
      <w:r w:rsidRPr="00855BFF">
        <w:rPr>
          <w:sz w:val="28"/>
          <w:szCs w:val="28"/>
        </w:rPr>
        <w:t>3.23. Ежегодный оплачиваемый отпуск продлевается в случае временной нетрудоспособности работника, наступившей во время отпуска, либо переносится на другое время по заявлению работника.</w:t>
      </w:r>
    </w:p>
    <w:p w:rsidR="00914CC6" w:rsidRPr="00855BFF" w:rsidRDefault="00914CC6" w:rsidP="00914CC6">
      <w:pPr>
        <w:pStyle w:val="33"/>
        <w:widowControl w:val="0"/>
        <w:spacing w:after="0"/>
        <w:ind w:firstLine="567"/>
        <w:jc w:val="both"/>
        <w:rPr>
          <w:sz w:val="28"/>
          <w:szCs w:val="28"/>
        </w:rPr>
      </w:pPr>
      <w:r w:rsidRPr="00855BFF">
        <w:rPr>
          <w:sz w:val="28"/>
          <w:szCs w:val="28"/>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w:t>
      </w:r>
      <w:r w:rsidRPr="00855BFF">
        <w:rPr>
          <w:sz w:val="28"/>
          <w:szCs w:val="28"/>
        </w:rPr>
        <w:lastRenderedPageBreak/>
        <w:t>отпуска либо при предупреждении работника о начале отпуска позднее, чем за две недели.</w:t>
      </w:r>
    </w:p>
    <w:p w:rsidR="00914CC6" w:rsidRPr="00855BFF" w:rsidRDefault="00914CC6" w:rsidP="00914CC6">
      <w:pPr>
        <w:widowControl w:val="0"/>
        <w:ind w:firstLine="567"/>
        <w:jc w:val="both"/>
        <w:rPr>
          <w:sz w:val="28"/>
          <w:szCs w:val="28"/>
        </w:rPr>
      </w:pPr>
      <w:r w:rsidRPr="00855BFF">
        <w:rPr>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r w:rsidR="00F15BF0">
        <w:rPr>
          <w:sz w:val="28"/>
          <w:szCs w:val="28"/>
        </w:rPr>
        <w:t>.</w:t>
      </w:r>
    </w:p>
    <w:p w:rsidR="00914CC6" w:rsidRPr="00855BFF" w:rsidRDefault="00914CC6" w:rsidP="00914CC6">
      <w:pPr>
        <w:widowControl w:val="0"/>
        <w:ind w:firstLine="567"/>
        <w:jc w:val="both"/>
        <w:rPr>
          <w:sz w:val="28"/>
          <w:szCs w:val="28"/>
        </w:rPr>
      </w:pPr>
      <w:r w:rsidRPr="00855BFF">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914CC6" w:rsidRPr="00855BFF" w:rsidRDefault="00914CC6" w:rsidP="00914CC6">
      <w:pPr>
        <w:widowControl w:val="0"/>
        <w:ind w:firstLine="567"/>
        <w:jc w:val="both"/>
        <w:rPr>
          <w:sz w:val="28"/>
          <w:szCs w:val="28"/>
        </w:rPr>
      </w:pPr>
      <w:proofErr w:type="gramStart"/>
      <w:r w:rsidRPr="00855BFF">
        <w:rPr>
          <w:sz w:val="28"/>
          <w:szCs w:val="28"/>
        </w:rPr>
        <w:t>При исчислении стажа работы при выплате денежной компенсации за неиспользованный отпуск при увольнении  необходимо учесть, что: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w:t>
      </w:r>
      <w:proofErr w:type="gramEnd"/>
      <w:r w:rsidRPr="00855BFF">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855BFF">
        <w:rPr>
          <w:sz w:val="28"/>
          <w:szCs w:val="28"/>
        </w:rPr>
        <w:t>до полного месяца</w:t>
      </w:r>
      <w:proofErr w:type="gramEnd"/>
      <w:r w:rsidRPr="00855BFF">
        <w:rPr>
          <w:sz w:val="28"/>
          <w:szCs w:val="28"/>
        </w:rPr>
        <w:t>.</w:t>
      </w:r>
    </w:p>
    <w:p w:rsidR="00914CC6" w:rsidRPr="00855BFF" w:rsidRDefault="00914CC6" w:rsidP="00914CC6">
      <w:pPr>
        <w:pStyle w:val="33"/>
        <w:widowControl w:val="0"/>
        <w:spacing w:after="0"/>
        <w:ind w:firstLine="567"/>
        <w:jc w:val="both"/>
        <w:rPr>
          <w:sz w:val="28"/>
          <w:szCs w:val="28"/>
        </w:rPr>
      </w:pPr>
      <w:r w:rsidRPr="00855BFF">
        <w:rPr>
          <w:sz w:val="28"/>
          <w:szCs w:val="28"/>
        </w:rPr>
        <w:t>3.24. Стороны договорились о предоставлении работникам образовательной организации дополнительного оплачиваемого отпуска за счет средств фонда экономии заработной платы и других внебюджетных источников в следующих случаях:</w:t>
      </w:r>
    </w:p>
    <w:p w:rsidR="00914CC6" w:rsidRPr="00855BFF" w:rsidRDefault="00F15BF0" w:rsidP="00914CC6">
      <w:pPr>
        <w:pStyle w:val="33"/>
        <w:widowControl w:val="0"/>
        <w:spacing w:after="0"/>
        <w:ind w:firstLine="567"/>
        <w:jc w:val="both"/>
        <w:rPr>
          <w:sz w:val="28"/>
          <w:szCs w:val="28"/>
        </w:rPr>
      </w:pPr>
      <w:r>
        <w:rPr>
          <w:sz w:val="28"/>
          <w:szCs w:val="28"/>
        </w:rPr>
        <w:t>рожден</w:t>
      </w:r>
      <w:r w:rsidR="001E72F9">
        <w:rPr>
          <w:sz w:val="28"/>
          <w:szCs w:val="28"/>
        </w:rPr>
        <w:t>ия ребенка –  3  календарных дней</w:t>
      </w:r>
      <w:r w:rsidR="00914CC6" w:rsidRPr="00855BFF">
        <w:rPr>
          <w:sz w:val="28"/>
          <w:szCs w:val="28"/>
        </w:rPr>
        <w:t>;</w:t>
      </w:r>
    </w:p>
    <w:p w:rsidR="00914CC6" w:rsidRPr="00855BFF" w:rsidRDefault="00914CC6" w:rsidP="00914CC6">
      <w:pPr>
        <w:pStyle w:val="33"/>
        <w:widowControl w:val="0"/>
        <w:spacing w:after="0"/>
        <w:ind w:firstLine="567"/>
        <w:jc w:val="both"/>
        <w:rPr>
          <w:sz w:val="28"/>
          <w:szCs w:val="28"/>
        </w:rPr>
      </w:pPr>
      <w:r w:rsidRPr="00855BFF">
        <w:rPr>
          <w:sz w:val="28"/>
          <w:szCs w:val="28"/>
        </w:rPr>
        <w:t>бракосочетания детей работни</w:t>
      </w:r>
      <w:r w:rsidR="00F15BF0">
        <w:rPr>
          <w:sz w:val="28"/>
          <w:szCs w:val="28"/>
        </w:rPr>
        <w:t xml:space="preserve">ков – 2 </w:t>
      </w:r>
      <w:r w:rsidRPr="00855BFF">
        <w:rPr>
          <w:sz w:val="28"/>
          <w:szCs w:val="28"/>
        </w:rPr>
        <w:t>календарных дней;</w:t>
      </w:r>
    </w:p>
    <w:p w:rsidR="00914CC6" w:rsidRPr="00855BFF" w:rsidRDefault="00F15BF0" w:rsidP="00914CC6">
      <w:pPr>
        <w:pStyle w:val="33"/>
        <w:widowControl w:val="0"/>
        <w:spacing w:after="0"/>
        <w:ind w:firstLine="567"/>
        <w:jc w:val="both"/>
        <w:rPr>
          <w:sz w:val="28"/>
          <w:szCs w:val="28"/>
        </w:rPr>
      </w:pPr>
      <w:r>
        <w:rPr>
          <w:sz w:val="28"/>
          <w:szCs w:val="28"/>
        </w:rPr>
        <w:t xml:space="preserve">бракосочетания работника – 3 </w:t>
      </w:r>
      <w:r w:rsidR="00914CC6" w:rsidRPr="00855BFF">
        <w:rPr>
          <w:sz w:val="28"/>
          <w:szCs w:val="28"/>
        </w:rPr>
        <w:t>календарных дней;</w:t>
      </w:r>
    </w:p>
    <w:p w:rsidR="00914CC6" w:rsidRPr="00855BFF" w:rsidRDefault="00914CC6" w:rsidP="00F15BF0">
      <w:pPr>
        <w:pStyle w:val="33"/>
        <w:widowControl w:val="0"/>
        <w:spacing w:after="0"/>
        <w:ind w:firstLine="567"/>
        <w:jc w:val="both"/>
        <w:rPr>
          <w:sz w:val="28"/>
          <w:szCs w:val="28"/>
        </w:rPr>
      </w:pPr>
      <w:r w:rsidRPr="00855BFF">
        <w:rPr>
          <w:sz w:val="28"/>
          <w:szCs w:val="28"/>
        </w:rPr>
        <w:t>пох</w:t>
      </w:r>
      <w:r w:rsidR="00F15BF0">
        <w:rPr>
          <w:sz w:val="28"/>
          <w:szCs w:val="28"/>
        </w:rPr>
        <w:t>орон близких родственников – 3 календарных дня.</w:t>
      </w:r>
    </w:p>
    <w:p w:rsidR="00914CC6" w:rsidRPr="00855BFF" w:rsidRDefault="00914CC6" w:rsidP="00914CC6">
      <w:pPr>
        <w:pStyle w:val="33"/>
        <w:widowControl w:val="0"/>
        <w:spacing w:after="0"/>
        <w:ind w:firstLine="567"/>
        <w:jc w:val="both"/>
        <w:rPr>
          <w:sz w:val="28"/>
          <w:szCs w:val="28"/>
        </w:rPr>
      </w:pPr>
      <w:r w:rsidRPr="00855BFF">
        <w:rPr>
          <w:sz w:val="28"/>
          <w:szCs w:val="28"/>
        </w:rPr>
        <w:t>3.25. Исчисление среднего заработка для оплаты ежегодного отпуска производится в соответствии со статьей 139 Трудового кодекса Российской Федерации.</w:t>
      </w:r>
    </w:p>
    <w:p w:rsidR="00914CC6" w:rsidRPr="00855BFF" w:rsidRDefault="00914CC6" w:rsidP="00914CC6">
      <w:pPr>
        <w:pStyle w:val="33"/>
        <w:widowControl w:val="0"/>
        <w:spacing w:after="0"/>
        <w:ind w:firstLine="567"/>
        <w:jc w:val="both"/>
        <w:rPr>
          <w:sz w:val="28"/>
          <w:szCs w:val="28"/>
        </w:rPr>
      </w:pPr>
      <w:r w:rsidRPr="00855BFF">
        <w:rPr>
          <w:sz w:val="28"/>
          <w:szCs w:val="28"/>
        </w:rPr>
        <w:t>3.26.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914CC6" w:rsidRPr="00855BFF" w:rsidRDefault="00914CC6" w:rsidP="00914CC6">
      <w:pPr>
        <w:pStyle w:val="33"/>
        <w:widowControl w:val="0"/>
        <w:spacing w:after="0"/>
        <w:ind w:firstLine="567"/>
        <w:jc w:val="both"/>
        <w:rPr>
          <w:sz w:val="28"/>
          <w:szCs w:val="28"/>
        </w:rPr>
      </w:pPr>
      <w:r w:rsidRPr="00855BFF">
        <w:rPr>
          <w:sz w:val="28"/>
          <w:szCs w:val="28"/>
        </w:rPr>
        <w:t>3.27.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914CC6" w:rsidRPr="00855BFF" w:rsidRDefault="00914CC6" w:rsidP="00914CC6">
      <w:pPr>
        <w:pStyle w:val="33"/>
        <w:widowControl w:val="0"/>
        <w:spacing w:after="0"/>
        <w:ind w:firstLine="567"/>
        <w:jc w:val="both"/>
        <w:rPr>
          <w:sz w:val="28"/>
          <w:szCs w:val="28"/>
        </w:rPr>
      </w:pPr>
      <w:r w:rsidRPr="00855BFF">
        <w:rPr>
          <w:sz w:val="28"/>
          <w:szCs w:val="28"/>
        </w:rPr>
        <w:t>родителям, воспитывающим детей в возрасте до 14 лет – 14 календарных дней;</w:t>
      </w:r>
    </w:p>
    <w:p w:rsidR="00914CC6" w:rsidRPr="00855BFF" w:rsidRDefault="00914CC6" w:rsidP="00914CC6">
      <w:pPr>
        <w:pStyle w:val="33"/>
        <w:widowControl w:val="0"/>
        <w:spacing w:after="0"/>
        <w:ind w:firstLine="567"/>
        <w:jc w:val="both"/>
        <w:rPr>
          <w:sz w:val="28"/>
          <w:szCs w:val="28"/>
        </w:rPr>
      </w:pPr>
      <w:r w:rsidRPr="00855BFF">
        <w:rPr>
          <w:sz w:val="28"/>
          <w:szCs w:val="28"/>
        </w:rPr>
        <w:t xml:space="preserve">в связи с переездом </w:t>
      </w:r>
      <w:r w:rsidR="00E6397C">
        <w:rPr>
          <w:sz w:val="28"/>
          <w:szCs w:val="28"/>
        </w:rPr>
        <w:t xml:space="preserve">на новое место жительства – 3  </w:t>
      </w:r>
      <w:r w:rsidRPr="00855BFF">
        <w:rPr>
          <w:sz w:val="28"/>
          <w:szCs w:val="28"/>
        </w:rPr>
        <w:t>календарных</w:t>
      </w:r>
      <w:r w:rsidR="00E6397C">
        <w:rPr>
          <w:sz w:val="28"/>
          <w:szCs w:val="28"/>
        </w:rPr>
        <w:t xml:space="preserve">  дней</w:t>
      </w:r>
      <w:r w:rsidRPr="00855BFF">
        <w:rPr>
          <w:sz w:val="28"/>
          <w:szCs w:val="28"/>
        </w:rPr>
        <w:t>;</w:t>
      </w:r>
    </w:p>
    <w:p w:rsidR="00914CC6" w:rsidRPr="00855BFF" w:rsidRDefault="00914CC6" w:rsidP="00914CC6">
      <w:pPr>
        <w:pStyle w:val="33"/>
        <w:widowControl w:val="0"/>
        <w:spacing w:after="0"/>
        <w:ind w:firstLine="567"/>
        <w:jc w:val="both"/>
        <w:rPr>
          <w:sz w:val="28"/>
          <w:szCs w:val="28"/>
        </w:rPr>
      </w:pPr>
      <w:r w:rsidRPr="00855BFF">
        <w:rPr>
          <w:sz w:val="28"/>
          <w:szCs w:val="28"/>
        </w:rPr>
        <w:t>для провод</w:t>
      </w:r>
      <w:r w:rsidR="00E6397C">
        <w:rPr>
          <w:sz w:val="28"/>
          <w:szCs w:val="28"/>
        </w:rPr>
        <w:t xml:space="preserve">ов детей на военную службу – 2 </w:t>
      </w:r>
      <w:r w:rsidRPr="00855BFF">
        <w:rPr>
          <w:sz w:val="28"/>
          <w:szCs w:val="28"/>
        </w:rPr>
        <w:t xml:space="preserve"> календарных дня;</w:t>
      </w:r>
    </w:p>
    <w:p w:rsidR="00914CC6" w:rsidRPr="00855BFF" w:rsidRDefault="00914CC6" w:rsidP="00914CC6">
      <w:pPr>
        <w:pStyle w:val="33"/>
        <w:widowControl w:val="0"/>
        <w:spacing w:after="0"/>
        <w:ind w:firstLine="567"/>
        <w:jc w:val="both"/>
        <w:rPr>
          <w:sz w:val="28"/>
          <w:szCs w:val="28"/>
        </w:rPr>
      </w:pPr>
      <w:r w:rsidRPr="00855BFF">
        <w:rPr>
          <w:sz w:val="28"/>
          <w:szCs w:val="28"/>
        </w:rPr>
        <w:t>тяжелого заболева</w:t>
      </w:r>
      <w:r w:rsidR="00E6397C">
        <w:rPr>
          <w:sz w:val="28"/>
          <w:szCs w:val="28"/>
        </w:rPr>
        <w:t xml:space="preserve">ния близкого родственника – 3  </w:t>
      </w:r>
      <w:proofErr w:type="gramStart"/>
      <w:r w:rsidRPr="00855BFF">
        <w:rPr>
          <w:sz w:val="28"/>
          <w:szCs w:val="28"/>
        </w:rPr>
        <w:t>календарных</w:t>
      </w:r>
      <w:proofErr w:type="gramEnd"/>
      <w:r w:rsidR="00E6397C">
        <w:rPr>
          <w:sz w:val="28"/>
          <w:szCs w:val="28"/>
        </w:rPr>
        <w:t xml:space="preserve">  дня</w:t>
      </w:r>
      <w:r w:rsidRPr="00855BFF">
        <w:rPr>
          <w:sz w:val="28"/>
          <w:szCs w:val="28"/>
        </w:rPr>
        <w:t>;</w:t>
      </w:r>
    </w:p>
    <w:p w:rsidR="00914CC6" w:rsidRPr="00855BFF" w:rsidRDefault="00914CC6" w:rsidP="00914CC6">
      <w:pPr>
        <w:pStyle w:val="33"/>
        <w:widowControl w:val="0"/>
        <w:spacing w:after="0"/>
        <w:ind w:firstLine="567"/>
        <w:jc w:val="both"/>
        <w:rPr>
          <w:sz w:val="28"/>
          <w:szCs w:val="28"/>
        </w:rPr>
      </w:pPr>
      <w:r w:rsidRPr="00855BFF">
        <w:rPr>
          <w:sz w:val="28"/>
          <w:szCs w:val="28"/>
        </w:rPr>
        <w:t>участникам Великой Отечественной войны – до 35 календарных дней в году;</w:t>
      </w:r>
    </w:p>
    <w:p w:rsidR="00914CC6" w:rsidRPr="00855BFF" w:rsidRDefault="00914CC6" w:rsidP="00914CC6">
      <w:pPr>
        <w:pStyle w:val="33"/>
        <w:widowControl w:val="0"/>
        <w:spacing w:after="0"/>
        <w:ind w:firstLine="567"/>
        <w:jc w:val="both"/>
        <w:rPr>
          <w:sz w:val="28"/>
          <w:szCs w:val="28"/>
        </w:rPr>
      </w:pPr>
      <w:r w:rsidRPr="00855BFF">
        <w:rPr>
          <w:sz w:val="28"/>
          <w:szCs w:val="28"/>
        </w:rPr>
        <w:t>работающим пенсионерам по старости (по возрасту) – до 14 календарных дней в году;</w:t>
      </w:r>
    </w:p>
    <w:p w:rsidR="00914CC6" w:rsidRPr="00855BFF" w:rsidRDefault="00914CC6" w:rsidP="00914CC6">
      <w:pPr>
        <w:pStyle w:val="33"/>
        <w:widowControl w:val="0"/>
        <w:spacing w:after="0"/>
        <w:ind w:firstLine="567"/>
        <w:jc w:val="both"/>
        <w:rPr>
          <w:sz w:val="28"/>
          <w:szCs w:val="28"/>
        </w:rPr>
      </w:pPr>
      <w:r w:rsidRPr="00855BFF">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14CC6" w:rsidRPr="00855BFF" w:rsidRDefault="00914CC6" w:rsidP="00914CC6">
      <w:pPr>
        <w:pStyle w:val="33"/>
        <w:widowControl w:val="0"/>
        <w:spacing w:after="0"/>
        <w:ind w:firstLine="567"/>
        <w:jc w:val="both"/>
        <w:rPr>
          <w:sz w:val="28"/>
          <w:szCs w:val="28"/>
        </w:rPr>
      </w:pPr>
      <w:r w:rsidRPr="00855BFF">
        <w:rPr>
          <w:sz w:val="28"/>
          <w:szCs w:val="28"/>
        </w:rPr>
        <w:lastRenderedPageBreak/>
        <w:t>работающим инвалидам – до 60 календарных дней в году.</w:t>
      </w:r>
    </w:p>
    <w:p w:rsidR="00914CC6" w:rsidRPr="00855BFF" w:rsidRDefault="00914CC6" w:rsidP="00914CC6">
      <w:pPr>
        <w:pStyle w:val="33"/>
        <w:widowControl w:val="0"/>
        <w:spacing w:after="0"/>
        <w:ind w:firstLine="567"/>
        <w:jc w:val="both"/>
        <w:rPr>
          <w:sz w:val="28"/>
          <w:szCs w:val="28"/>
        </w:rPr>
      </w:pPr>
      <w:r w:rsidRPr="00855BFF">
        <w:rPr>
          <w:sz w:val="28"/>
          <w:szCs w:val="28"/>
        </w:rPr>
        <w:t>3.28. Женщинам, работающим в сельской местности, предоставляется по ее письменному заявлению один дополнительный выходной день в месяц без сохранения заработной платы (ст. 262 ТК РФ).</w:t>
      </w:r>
    </w:p>
    <w:p w:rsidR="00914CC6" w:rsidRPr="00855BFF" w:rsidRDefault="00914CC6" w:rsidP="00914CC6">
      <w:pPr>
        <w:pStyle w:val="33"/>
        <w:widowControl w:val="0"/>
        <w:spacing w:after="0"/>
        <w:ind w:firstLine="567"/>
        <w:jc w:val="both"/>
        <w:rPr>
          <w:sz w:val="28"/>
          <w:szCs w:val="28"/>
        </w:rPr>
      </w:pPr>
      <w:r w:rsidRPr="00855BFF">
        <w:rPr>
          <w:sz w:val="28"/>
          <w:szCs w:val="28"/>
        </w:rPr>
        <w:t>Предоставлять 4 дополнительных выходных дня в месяц работнику для ухода за ребенком-инвалидом в дни, указанные в письменном заявлении работника (ст. 262 ТК РФ).</w:t>
      </w:r>
    </w:p>
    <w:p w:rsidR="00914CC6" w:rsidRPr="00855BFF" w:rsidRDefault="00914CC6" w:rsidP="00914CC6">
      <w:pPr>
        <w:pStyle w:val="33"/>
        <w:widowControl w:val="0"/>
        <w:spacing w:after="0"/>
        <w:ind w:firstLine="567"/>
        <w:jc w:val="both"/>
        <w:rPr>
          <w:sz w:val="28"/>
          <w:szCs w:val="28"/>
        </w:rPr>
      </w:pPr>
      <w:r w:rsidRPr="00855BFF">
        <w:rPr>
          <w:sz w:val="28"/>
          <w:szCs w:val="28"/>
        </w:rPr>
        <w:t xml:space="preserve">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15735B">
        <w:rPr>
          <w:sz w:val="28"/>
          <w:szCs w:val="28"/>
        </w:rPr>
        <w:t xml:space="preserve"> (ст.335 ТК РФ)</w:t>
      </w:r>
      <w:r w:rsidRPr="00855BFF">
        <w:rPr>
          <w:sz w:val="28"/>
          <w:szCs w:val="28"/>
        </w:rPr>
        <w:t>.</w:t>
      </w:r>
    </w:p>
    <w:p w:rsidR="00914CC6" w:rsidRPr="00855BFF" w:rsidRDefault="00914CC6" w:rsidP="00914CC6">
      <w:pPr>
        <w:pStyle w:val="33"/>
        <w:widowControl w:val="0"/>
        <w:spacing w:after="0"/>
        <w:ind w:firstLine="567"/>
        <w:jc w:val="both"/>
        <w:rPr>
          <w:sz w:val="28"/>
          <w:szCs w:val="28"/>
        </w:rPr>
      </w:pPr>
      <w:r w:rsidRPr="00855BFF">
        <w:rPr>
          <w:sz w:val="28"/>
          <w:szCs w:val="28"/>
        </w:rPr>
        <w:t>Длительный отпуск предоставляется на основании письменного заявления работника, направленного в адрес работодателя не позднее, чем за две недели до его начала.</w:t>
      </w:r>
    </w:p>
    <w:p w:rsidR="00914CC6" w:rsidRPr="00855BFF" w:rsidRDefault="00914CC6" w:rsidP="00914CC6">
      <w:pPr>
        <w:pStyle w:val="31"/>
        <w:suppressAutoHyphens w:val="0"/>
        <w:ind w:firstLine="567"/>
        <w:rPr>
          <w:szCs w:val="28"/>
        </w:rPr>
      </w:pPr>
      <w:r w:rsidRPr="00855BFF">
        <w:rPr>
          <w:szCs w:val="28"/>
        </w:rPr>
        <w:t xml:space="preserve">3.29. Продолжительность рабочего дня или смены, непосредственно </w:t>
      </w:r>
      <w:proofErr w:type="gramStart"/>
      <w:r w:rsidRPr="00855BFF">
        <w:rPr>
          <w:szCs w:val="28"/>
        </w:rPr>
        <w:t>предшествующих</w:t>
      </w:r>
      <w:proofErr w:type="gramEnd"/>
      <w:r w:rsidRPr="00855BFF">
        <w:rPr>
          <w:szCs w:val="28"/>
        </w:rPr>
        <w:t xml:space="preserve"> нерабочему праздничному дню, уменьшается на один час</w:t>
      </w:r>
      <w:r w:rsidR="00E6397C">
        <w:rPr>
          <w:szCs w:val="28"/>
        </w:rPr>
        <w:t>.</w:t>
      </w:r>
    </w:p>
    <w:p w:rsidR="00914CC6" w:rsidRPr="00855BFF" w:rsidRDefault="00914CC6" w:rsidP="00914CC6">
      <w:pPr>
        <w:pStyle w:val="31"/>
        <w:suppressAutoHyphens w:val="0"/>
        <w:ind w:firstLine="567"/>
        <w:rPr>
          <w:szCs w:val="28"/>
        </w:rPr>
      </w:pPr>
      <w:r w:rsidRPr="00855BFF">
        <w:rPr>
          <w:szCs w:val="28"/>
        </w:rPr>
        <w:t>Данное правило применяется и в случаях переноса в установленном порядке предпраздничного дня на другой день недели с целью суммирования дней отдыха.</w:t>
      </w:r>
    </w:p>
    <w:p w:rsidR="00914CC6" w:rsidRPr="00855BFF" w:rsidRDefault="00914CC6" w:rsidP="00914CC6">
      <w:pPr>
        <w:pStyle w:val="31"/>
        <w:suppressAutoHyphens w:val="0"/>
        <w:ind w:firstLine="567"/>
        <w:rPr>
          <w:szCs w:val="28"/>
        </w:rPr>
      </w:pPr>
      <w:r w:rsidRPr="00855BFF">
        <w:rPr>
          <w:szCs w:val="28"/>
        </w:rPr>
        <w:t>В случае невозможности уменьшения продолжительности работы (смены) в предпраздничный день переработка компенсируется предоставлением дополнительного времени отдыха или с согласия работника оплатой по нормам, установленным для сверхурочной работы.</w:t>
      </w:r>
    </w:p>
    <w:p w:rsidR="00914CC6" w:rsidRPr="00855BFF" w:rsidRDefault="00914CC6" w:rsidP="00914CC6">
      <w:pPr>
        <w:pStyle w:val="31"/>
        <w:suppressAutoHyphens w:val="0"/>
        <w:ind w:firstLine="567"/>
        <w:rPr>
          <w:szCs w:val="28"/>
        </w:rPr>
      </w:pPr>
      <w:r w:rsidRPr="00855BFF">
        <w:rPr>
          <w:szCs w:val="28"/>
        </w:rPr>
        <w:t>Накануне выходных дней продолжительность работы при 6-ти дневной рабочей неделе не может превышать 5-ти часов.</w:t>
      </w:r>
    </w:p>
    <w:p w:rsidR="00914CC6" w:rsidRPr="00855BFF" w:rsidRDefault="00914CC6" w:rsidP="00914CC6">
      <w:pPr>
        <w:pStyle w:val="33"/>
        <w:widowControl w:val="0"/>
        <w:spacing w:after="0"/>
        <w:ind w:firstLine="567"/>
        <w:jc w:val="both"/>
        <w:rPr>
          <w:sz w:val="28"/>
          <w:szCs w:val="28"/>
        </w:rPr>
      </w:pPr>
      <w:r w:rsidRPr="00855BFF">
        <w:rPr>
          <w:sz w:val="28"/>
          <w:szCs w:val="28"/>
        </w:rPr>
        <w:t>3.30. Выборный орган первичной профсоюзной организации обязуется:</w:t>
      </w:r>
    </w:p>
    <w:p w:rsidR="00914CC6" w:rsidRPr="00855BFF" w:rsidRDefault="00914CC6" w:rsidP="00914CC6">
      <w:pPr>
        <w:pStyle w:val="33"/>
        <w:widowControl w:val="0"/>
        <w:spacing w:after="0"/>
        <w:ind w:firstLine="567"/>
        <w:jc w:val="both"/>
        <w:rPr>
          <w:sz w:val="28"/>
          <w:szCs w:val="28"/>
        </w:rPr>
      </w:pPr>
      <w:r w:rsidRPr="00855BFF">
        <w:rPr>
          <w:sz w:val="28"/>
          <w:szCs w:val="28"/>
        </w:rPr>
        <w:t xml:space="preserve">осуществлять </w:t>
      </w:r>
      <w:proofErr w:type="gramStart"/>
      <w:r w:rsidRPr="00855BFF">
        <w:rPr>
          <w:sz w:val="28"/>
          <w:szCs w:val="28"/>
        </w:rPr>
        <w:t>контроль за</w:t>
      </w:r>
      <w:proofErr w:type="gramEnd"/>
      <w:r w:rsidRPr="00855BFF">
        <w:rPr>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914CC6" w:rsidRPr="00855BFF" w:rsidRDefault="00914CC6" w:rsidP="00914CC6">
      <w:pPr>
        <w:pStyle w:val="33"/>
        <w:widowControl w:val="0"/>
        <w:spacing w:after="0"/>
        <w:ind w:firstLine="567"/>
        <w:jc w:val="both"/>
        <w:rPr>
          <w:sz w:val="28"/>
          <w:szCs w:val="28"/>
        </w:rPr>
      </w:pPr>
      <w:r w:rsidRPr="00855BFF">
        <w:rPr>
          <w:sz w:val="28"/>
          <w:szCs w:val="28"/>
        </w:rPr>
        <w:t>предоставлять по запросу работодателя мотивированное мнение (либо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Трудового кодекса Российской Федерации;</w:t>
      </w:r>
    </w:p>
    <w:p w:rsidR="00914CC6" w:rsidRPr="00855BFF" w:rsidRDefault="00914CC6" w:rsidP="00914CC6">
      <w:pPr>
        <w:pStyle w:val="33"/>
        <w:widowControl w:val="0"/>
        <w:spacing w:after="0"/>
        <w:ind w:firstLine="567"/>
        <w:jc w:val="both"/>
        <w:rPr>
          <w:sz w:val="28"/>
          <w:szCs w:val="28"/>
        </w:rPr>
      </w:pPr>
      <w:r w:rsidRPr="00855BFF">
        <w:rPr>
          <w:sz w:val="28"/>
          <w:szCs w:val="28"/>
        </w:rPr>
        <w:t>вносить работодателю представления об устранении выявленных нарушений.</w:t>
      </w:r>
    </w:p>
    <w:p w:rsidR="00914CC6" w:rsidRPr="00855BFF" w:rsidRDefault="00914CC6" w:rsidP="00914CC6">
      <w:pPr>
        <w:spacing w:before="240"/>
        <w:ind w:firstLine="709"/>
        <w:jc w:val="center"/>
        <w:rPr>
          <w:b/>
          <w:sz w:val="28"/>
          <w:szCs w:val="28"/>
        </w:rPr>
      </w:pPr>
      <w:r w:rsidRPr="00855BFF">
        <w:rPr>
          <w:b/>
          <w:sz w:val="28"/>
          <w:szCs w:val="28"/>
          <w:lang w:val="en-US"/>
        </w:rPr>
        <w:t>IV</w:t>
      </w:r>
      <w:r w:rsidRPr="00855BFF">
        <w:rPr>
          <w:b/>
          <w:sz w:val="28"/>
          <w:szCs w:val="28"/>
        </w:rPr>
        <w:t>. ПРОФЕССИОНАЛЬНАЯ ПОДГОТОВКА, ПЕРЕПОДГОТОВКА</w:t>
      </w:r>
    </w:p>
    <w:p w:rsidR="00914CC6" w:rsidRPr="00855BFF" w:rsidRDefault="00914CC6" w:rsidP="00914CC6">
      <w:pPr>
        <w:spacing w:after="120"/>
        <w:ind w:firstLine="709"/>
        <w:jc w:val="center"/>
        <w:rPr>
          <w:b/>
          <w:sz w:val="28"/>
          <w:szCs w:val="28"/>
        </w:rPr>
      </w:pPr>
      <w:r w:rsidRPr="00855BFF">
        <w:rPr>
          <w:b/>
          <w:sz w:val="28"/>
          <w:szCs w:val="28"/>
        </w:rPr>
        <w:t>И ПОВЫШЕНИЕ КВАЛИФИКАЦИИ РАБОТНИКОВ</w:t>
      </w:r>
    </w:p>
    <w:p w:rsidR="00914CC6" w:rsidRPr="00855BFF" w:rsidRDefault="00914CC6" w:rsidP="00914CC6">
      <w:pPr>
        <w:ind w:firstLine="567"/>
        <w:rPr>
          <w:sz w:val="28"/>
          <w:szCs w:val="28"/>
        </w:rPr>
      </w:pPr>
      <w:r w:rsidRPr="00855BFF">
        <w:rPr>
          <w:sz w:val="28"/>
          <w:szCs w:val="28"/>
        </w:rPr>
        <w:t>4. Стороны пришли к соглашению о том, что:</w:t>
      </w:r>
    </w:p>
    <w:p w:rsidR="00914CC6" w:rsidRPr="00855BFF" w:rsidRDefault="00914CC6" w:rsidP="00914CC6">
      <w:pPr>
        <w:pStyle w:val="21"/>
        <w:ind w:firstLine="567"/>
        <w:rPr>
          <w:szCs w:val="28"/>
        </w:rPr>
      </w:pPr>
      <w:r w:rsidRPr="00855BFF">
        <w:rPr>
          <w:szCs w:val="28"/>
        </w:rPr>
        <w:t>4.1. Работодатель определяет необходимость профессиональной подготовки и переподготовки кадров для нужд учреждения.</w:t>
      </w:r>
    </w:p>
    <w:p w:rsidR="00914CC6" w:rsidRPr="00855BFF" w:rsidRDefault="00914CC6" w:rsidP="00914CC6">
      <w:pPr>
        <w:pStyle w:val="21"/>
        <w:ind w:firstLine="567"/>
        <w:rPr>
          <w:szCs w:val="28"/>
        </w:rPr>
      </w:pPr>
      <w:r w:rsidRPr="00855BFF">
        <w:rPr>
          <w:szCs w:val="28"/>
        </w:rPr>
        <w:t>4.2. Работодатель с учетом мнения (либо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914CC6" w:rsidRPr="00855BFF" w:rsidRDefault="00914CC6" w:rsidP="00914CC6">
      <w:pPr>
        <w:ind w:firstLine="567"/>
        <w:rPr>
          <w:sz w:val="28"/>
          <w:szCs w:val="28"/>
        </w:rPr>
      </w:pPr>
      <w:r w:rsidRPr="00855BFF">
        <w:rPr>
          <w:sz w:val="28"/>
          <w:szCs w:val="28"/>
        </w:rPr>
        <w:t>4.3. Работодатель обязуется:</w:t>
      </w:r>
    </w:p>
    <w:p w:rsidR="00914CC6" w:rsidRPr="00855BFF" w:rsidRDefault="00914CC6" w:rsidP="00914CC6">
      <w:pPr>
        <w:ind w:firstLine="567"/>
        <w:jc w:val="both"/>
        <w:rPr>
          <w:sz w:val="28"/>
          <w:szCs w:val="28"/>
        </w:rPr>
      </w:pPr>
      <w:r w:rsidRPr="00855BFF">
        <w:rPr>
          <w:sz w:val="28"/>
          <w:szCs w:val="28"/>
        </w:rPr>
        <w:lastRenderedPageBreak/>
        <w:t>4.3.1. Организовывать профессиональную подготовку, переподготовку и повышение квалификации педагогических работников.</w:t>
      </w:r>
    </w:p>
    <w:p w:rsidR="00914CC6" w:rsidRPr="00855BFF" w:rsidRDefault="00914CC6" w:rsidP="00914CC6">
      <w:pPr>
        <w:ind w:firstLine="567"/>
        <w:jc w:val="both"/>
        <w:rPr>
          <w:sz w:val="28"/>
          <w:szCs w:val="28"/>
        </w:rPr>
      </w:pPr>
      <w:r w:rsidRPr="00855BFF">
        <w:rPr>
          <w:sz w:val="28"/>
          <w:szCs w:val="28"/>
        </w:rPr>
        <w:t xml:space="preserve">4.3.2. Организовывать повышение квалификации педагогических работников не реже чем один </w:t>
      </w:r>
      <w:r w:rsidRPr="001E72F9">
        <w:rPr>
          <w:sz w:val="28"/>
          <w:szCs w:val="28"/>
        </w:rPr>
        <w:t>раз в три</w:t>
      </w:r>
      <w:r w:rsidRPr="00855BFF">
        <w:rPr>
          <w:sz w:val="28"/>
          <w:szCs w:val="28"/>
        </w:rPr>
        <w:t xml:space="preserve"> года. </w:t>
      </w:r>
    </w:p>
    <w:p w:rsidR="00914CC6" w:rsidRPr="00855BFF" w:rsidRDefault="00914CC6" w:rsidP="00914CC6">
      <w:pPr>
        <w:pStyle w:val="a5"/>
        <w:ind w:firstLine="567"/>
        <w:rPr>
          <w:szCs w:val="28"/>
        </w:rPr>
      </w:pPr>
      <w:r w:rsidRPr="00855BFF">
        <w:rPr>
          <w:szCs w:val="28"/>
        </w:rPr>
        <w:t>4.3.3.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914CC6" w:rsidRPr="00855BFF" w:rsidRDefault="00914CC6" w:rsidP="00914CC6">
      <w:pPr>
        <w:pStyle w:val="21"/>
        <w:ind w:firstLine="567"/>
        <w:rPr>
          <w:szCs w:val="28"/>
        </w:rPr>
      </w:pPr>
      <w:r w:rsidRPr="00855BFF">
        <w:rPr>
          <w:szCs w:val="28"/>
        </w:rPr>
        <w:t xml:space="preserve">4.3.4. </w:t>
      </w:r>
      <w:proofErr w:type="gramStart"/>
      <w:r w:rsidRPr="00855BFF">
        <w:rPr>
          <w:szCs w:val="28"/>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roofErr w:type="gramEnd"/>
    </w:p>
    <w:p w:rsidR="00914CC6" w:rsidRPr="00855BFF" w:rsidRDefault="00914CC6" w:rsidP="00914CC6">
      <w:pPr>
        <w:pStyle w:val="21"/>
        <w:ind w:firstLine="567"/>
        <w:rPr>
          <w:szCs w:val="28"/>
        </w:rPr>
      </w:pPr>
      <w:r w:rsidRPr="00855BFF">
        <w:rPr>
          <w:szCs w:val="28"/>
        </w:rPr>
        <w:t>4.3.5.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 – 176 Трудового кодекса Российской Федерации.</w:t>
      </w:r>
    </w:p>
    <w:p w:rsidR="00914CC6" w:rsidRPr="00855BFF" w:rsidRDefault="00914CC6" w:rsidP="00914CC6">
      <w:pPr>
        <w:pStyle w:val="21"/>
        <w:ind w:firstLine="567"/>
        <w:rPr>
          <w:szCs w:val="28"/>
        </w:rPr>
      </w:pPr>
      <w:r w:rsidRPr="00855BFF">
        <w:rPr>
          <w:szCs w:val="28"/>
        </w:rPr>
        <w:t>Предоставлять гарантии и компенсации, указанные в части первой настоящего пункта,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образовательной организации).</w:t>
      </w:r>
    </w:p>
    <w:p w:rsidR="00914CC6" w:rsidRPr="00855BFF" w:rsidRDefault="00914CC6" w:rsidP="00914CC6">
      <w:pPr>
        <w:pStyle w:val="21"/>
        <w:ind w:firstLine="567"/>
        <w:rPr>
          <w:szCs w:val="28"/>
        </w:rPr>
      </w:pPr>
      <w:r w:rsidRPr="00855BFF">
        <w:rPr>
          <w:szCs w:val="28"/>
        </w:rPr>
        <w:t>4.3.6. При совпадении ежегодного основного и дополнительных отпусков с учебным отпуском переносить по заявлению работника основной и дополнительный отпуска на другое время.</w:t>
      </w:r>
    </w:p>
    <w:p w:rsidR="00914CC6" w:rsidRPr="00855BFF" w:rsidRDefault="00914CC6" w:rsidP="00914CC6">
      <w:pPr>
        <w:pStyle w:val="21"/>
        <w:spacing w:before="240" w:after="120"/>
        <w:ind w:firstLine="0"/>
        <w:jc w:val="center"/>
        <w:rPr>
          <w:b/>
          <w:szCs w:val="28"/>
        </w:rPr>
      </w:pPr>
      <w:r w:rsidRPr="00855BFF">
        <w:rPr>
          <w:b/>
          <w:szCs w:val="28"/>
          <w:lang w:val="en-US"/>
        </w:rPr>
        <w:t>V</w:t>
      </w:r>
      <w:r w:rsidRPr="00855BFF">
        <w:rPr>
          <w:b/>
          <w:szCs w:val="28"/>
        </w:rPr>
        <w:t>. ОПЛАТА И НОРМИРОВАНИЕ ТРУДА</w:t>
      </w:r>
    </w:p>
    <w:p w:rsidR="00914CC6" w:rsidRPr="00855BFF" w:rsidRDefault="00914CC6" w:rsidP="00914CC6">
      <w:pPr>
        <w:pStyle w:val="a3"/>
        <w:ind w:firstLine="567"/>
        <w:jc w:val="both"/>
        <w:rPr>
          <w:rFonts w:ascii="Times New Roman" w:eastAsia="MS Mincho" w:hAnsi="Times New Roman"/>
          <w:sz w:val="28"/>
          <w:szCs w:val="28"/>
        </w:rPr>
      </w:pPr>
      <w:r w:rsidRPr="00855BFF">
        <w:rPr>
          <w:rFonts w:ascii="Times New Roman" w:eastAsia="MS Mincho" w:hAnsi="Times New Roman"/>
          <w:sz w:val="28"/>
          <w:szCs w:val="28"/>
        </w:rPr>
        <w:t>5. Оплата труда работников производится на основании Положения об оплате труда, действующего в образовательной организации.</w:t>
      </w:r>
    </w:p>
    <w:p w:rsidR="00914CC6" w:rsidRPr="00855BFF" w:rsidRDefault="00914CC6" w:rsidP="00914CC6">
      <w:pPr>
        <w:pStyle w:val="a3"/>
        <w:ind w:firstLine="567"/>
        <w:jc w:val="both"/>
        <w:rPr>
          <w:rFonts w:ascii="Times New Roman" w:eastAsia="MS Mincho" w:hAnsi="Times New Roman"/>
          <w:sz w:val="28"/>
          <w:szCs w:val="28"/>
        </w:rPr>
      </w:pPr>
      <w:r w:rsidRPr="00855BFF">
        <w:rPr>
          <w:rFonts w:ascii="Times New Roman" w:eastAsia="MS Mincho" w:hAnsi="Times New Roman"/>
          <w:sz w:val="28"/>
          <w:szCs w:val="28"/>
        </w:rPr>
        <w:t xml:space="preserve">5.1. Заработная плата выплачивается работникам за текущий месяц не реже чем каждые полмесяца в денежной форме. </w:t>
      </w:r>
    </w:p>
    <w:p w:rsidR="00536223" w:rsidRDefault="00914CC6" w:rsidP="00914CC6">
      <w:pPr>
        <w:pStyle w:val="a3"/>
        <w:ind w:firstLine="567"/>
        <w:jc w:val="both"/>
        <w:rPr>
          <w:rFonts w:ascii="Times New Roman" w:eastAsia="MS Mincho" w:hAnsi="Times New Roman"/>
          <w:sz w:val="28"/>
          <w:szCs w:val="28"/>
        </w:rPr>
      </w:pPr>
      <w:r w:rsidRPr="00855BFF">
        <w:rPr>
          <w:rFonts w:ascii="Times New Roman" w:eastAsia="MS Mincho" w:hAnsi="Times New Roman"/>
          <w:sz w:val="28"/>
          <w:szCs w:val="28"/>
        </w:rPr>
        <w:t>Днями выплаты заработной платы являются:</w:t>
      </w:r>
    </w:p>
    <w:p w:rsidR="00914CC6" w:rsidRPr="00855BFF" w:rsidRDefault="00536223" w:rsidP="00914CC6">
      <w:pPr>
        <w:pStyle w:val="a3"/>
        <w:ind w:firstLine="567"/>
        <w:jc w:val="both"/>
        <w:rPr>
          <w:rFonts w:ascii="Times New Roman" w:eastAsia="MS Mincho" w:hAnsi="Times New Roman"/>
          <w:iCs/>
          <w:sz w:val="28"/>
          <w:szCs w:val="28"/>
        </w:rPr>
      </w:pPr>
      <w:r>
        <w:rPr>
          <w:rFonts w:ascii="Times New Roman" w:eastAsia="MS Mincho" w:hAnsi="Times New Roman"/>
          <w:sz w:val="28"/>
          <w:szCs w:val="28"/>
        </w:rPr>
        <w:t>- 10 и 25 число каждого месяца (за  исключением января).</w:t>
      </w:r>
      <w:r w:rsidR="00914CC6" w:rsidRPr="00855BFF">
        <w:rPr>
          <w:rFonts w:ascii="Times New Roman" w:eastAsia="MS Mincho" w:hAnsi="Times New Roman"/>
          <w:sz w:val="28"/>
          <w:szCs w:val="28"/>
        </w:rPr>
        <w:t xml:space="preserve"> </w:t>
      </w:r>
    </w:p>
    <w:p w:rsidR="00914CC6" w:rsidRPr="00855BFF" w:rsidRDefault="00914CC6" w:rsidP="00914CC6">
      <w:pPr>
        <w:autoSpaceDE w:val="0"/>
        <w:autoSpaceDN w:val="0"/>
        <w:adjustRightInd w:val="0"/>
        <w:ind w:firstLine="567"/>
        <w:jc w:val="both"/>
        <w:rPr>
          <w:rFonts w:eastAsia="MS Mincho"/>
          <w:iCs/>
          <w:sz w:val="28"/>
          <w:szCs w:val="28"/>
        </w:rPr>
      </w:pPr>
      <w:r w:rsidRPr="00855BFF">
        <w:rPr>
          <w:rFonts w:eastAsia="MS Mincho"/>
          <w:iCs/>
          <w:sz w:val="28"/>
          <w:szCs w:val="28"/>
        </w:rPr>
        <w:t>При выплате заработной платы работнику вручается расчетный листок, с указанием:</w:t>
      </w:r>
    </w:p>
    <w:p w:rsidR="00914CC6" w:rsidRPr="00855BFF" w:rsidRDefault="00914CC6" w:rsidP="00914CC6">
      <w:pPr>
        <w:autoSpaceDE w:val="0"/>
        <w:autoSpaceDN w:val="0"/>
        <w:adjustRightInd w:val="0"/>
        <w:ind w:firstLine="567"/>
        <w:jc w:val="both"/>
        <w:rPr>
          <w:iCs/>
          <w:sz w:val="28"/>
          <w:szCs w:val="28"/>
        </w:rPr>
      </w:pPr>
      <w:r w:rsidRPr="00855BFF">
        <w:rPr>
          <w:iCs/>
          <w:sz w:val="28"/>
          <w:szCs w:val="28"/>
        </w:rPr>
        <w:t>составных частей заработной платы, причитающейся ему за соответствующий период;</w:t>
      </w:r>
    </w:p>
    <w:p w:rsidR="00914CC6" w:rsidRPr="00855BFF" w:rsidRDefault="00914CC6" w:rsidP="00914CC6">
      <w:pPr>
        <w:autoSpaceDE w:val="0"/>
        <w:autoSpaceDN w:val="0"/>
        <w:adjustRightInd w:val="0"/>
        <w:ind w:firstLine="567"/>
        <w:jc w:val="both"/>
        <w:rPr>
          <w:iCs/>
          <w:sz w:val="28"/>
          <w:szCs w:val="28"/>
        </w:rPr>
      </w:pPr>
      <w:r w:rsidRPr="00855BFF">
        <w:rPr>
          <w:iCs/>
          <w:sz w:val="28"/>
          <w:szCs w:val="28"/>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14CC6" w:rsidRPr="00855BFF" w:rsidRDefault="00914CC6" w:rsidP="00914CC6">
      <w:pPr>
        <w:autoSpaceDE w:val="0"/>
        <w:autoSpaceDN w:val="0"/>
        <w:adjustRightInd w:val="0"/>
        <w:ind w:firstLine="567"/>
        <w:jc w:val="both"/>
        <w:rPr>
          <w:iCs/>
          <w:sz w:val="28"/>
          <w:szCs w:val="28"/>
        </w:rPr>
      </w:pPr>
      <w:r w:rsidRPr="00855BFF">
        <w:rPr>
          <w:iCs/>
          <w:sz w:val="28"/>
          <w:szCs w:val="28"/>
        </w:rPr>
        <w:t>размеров и оснований произведенных удержаний;</w:t>
      </w:r>
    </w:p>
    <w:p w:rsidR="00914CC6" w:rsidRPr="00855BFF" w:rsidRDefault="00914CC6" w:rsidP="00914CC6">
      <w:pPr>
        <w:autoSpaceDE w:val="0"/>
        <w:autoSpaceDN w:val="0"/>
        <w:adjustRightInd w:val="0"/>
        <w:ind w:firstLine="567"/>
        <w:jc w:val="both"/>
        <w:rPr>
          <w:iCs/>
          <w:sz w:val="28"/>
          <w:szCs w:val="28"/>
        </w:rPr>
      </w:pPr>
      <w:r w:rsidRPr="00855BFF">
        <w:rPr>
          <w:iCs/>
          <w:sz w:val="28"/>
          <w:szCs w:val="28"/>
        </w:rPr>
        <w:t>общей денежной суммы, подлежащей выплате.</w:t>
      </w:r>
    </w:p>
    <w:p w:rsidR="00914CC6" w:rsidRPr="00855BFF" w:rsidRDefault="00914CC6" w:rsidP="00914CC6">
      <w:pPr>
        <w:autoSpaceDE w:val="0"/>
        <w:autoSpaceDN w:val="0"/>
        <w:adjustRightInd w:val="0"/>
        <w:ind w:firstLine="567"/>
        <w:jc w:val="both"/>
        <w:rPr>
          <w:iCs/>
          <w:sz w:val="28"/>
          <w:szCs w:val="28"/>
        </w:rPr>
      </w:pPr>
      <w:r w:rsidRPr="00855BFF">
        <w:rPr>
          <w:sz w:val="28"/>
          <w:szCs w:val="28"/>
        </w:rPr>
        <w:lastRenderedPageBreak/>
        <w:t>Форма расчетного листка утверждается работодателем с учетом мнения выборного органа первичной профсоюзной организации.</w:t>
      </w:r>
    </w:p>
    <w:p w:rsidR="00914CC6" w:rsidRPr="00855BFF" w:rsidRDefault="00914CC6" w:rsidP="00914CC6">
      <w:pPr>
        <w:autoSpaceDE w:val="0"/>
        <w:autoSpaceDN w:val="0"/>
        <w:adjustRightInd w:val="0"/>
        <w:ind w:firstLine="567"/>
        <w:jc w:val="both"/>
        <w:rPr>
          <w:rFonts w:eastAsia="MS Mincho"/>
          <w:sz w:val="28"/>
          <w:szCs w:val="28"/>
        </w:rPr>
      </w:pPr>
      <w:r w:rsidRPr="00855BFF">
        <w:rPr>
          <w:rFonts w:eastAsia="MS Mincho"/>
          <w:sz w:val="28"/>
          <w:szCs w:val="28"/>
        </w:rPr>
        <w:t xml:space="preserve">5.2.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855BFF">
        <w:rPr>
          <w:rFonts w:eastAsia="MS Mincho"/>
          <w:sz w:val="28"/>
          <w:szCs w:val="28"/>
        </w:rPr>
        <w:t>за работу в условиях, отклоняющихся от нормальных (</w:t>
      </w:r>
      <w:r w:rsidRPr="00855BFF">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855BFF">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855BFF">
        <w:rPr>
          <w:rFonts w:eastAsia="MS Mincho"/>
          <w:sz w:val="28"/>
          <w:szCs w:val="28"/>
        </w:rPr>
        <w:t xml:space="preserve"> выплаты стимулирующего характера.</w:t>
      </w:r>
    </w:p>
    <w:p w:rsidR="00914CC6" w:rsidRPr="00855BFF" w:rsidRDefault="00914CC6" w:rsidP="00914CC6">
      <w:pPr>
        <w:pStyle w:val="a3"/>
        <w:ind w:firstLine="567"/>
        <w:jc w:val="both"/>
        <w:rPr>
          <w:rFonts w:ascii="Times New Roman" w:eastAsia="MS Mincho" w:hAnsi="Times New Roman"/>
          <w:sz w:val="28"/>
          <w:szCs w:val="28"/>
        </w:rPr>
      </w:pPr>
      <w:r w:rsidRPr="00855BFF">
        <w:rPr>
          <w:rFonts w:ascii="Times New Roman" w:eastAsia="MS Mincho" w:hAnsi="Times New Roman"/>
          <w:sz w:val="28"/>
          <w:szCs w:val="28"/>
        </w:rPr>
        <w:t xml:space="preserve">5.3.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914CC6" w:rsidRPr="00855BFF" w:rsidRDefault="00914CC6" w:rsidP="00914CC6">
      <w:pPr>
        <w:pStyle w:val="af1"/>
        <w:ind w:left="0" w:firstLine="567"/>
        <w:jc w:val="both"/>
        <w:rPr>
          <w:iCs/>
          <w:sz w:val="28"/>
          <w:szCs w:val="28"/>
        </w:rPr>
      </w:pPr>
      <w:r w:rsidRPr="00855BFF">
        <w:rPr>
          <w:rFonts w:eastAsia="MS Mincho"/>
          <w:sz w:val="28"/>
          <w:szCs w:val="28"/>
        </w:rPr>
        <w:t>5.4. В случае задержки выплаты заработной</w:t>
      </w:r>
      <w:r w:rsidRPr="00855BFF">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855BFF">
        <w:rPr>
          <w:iCs/>
          <w:sz w:val="28"/>
          <w:szCs w:val="28"/>
        </w:rPr>
        <w:t>.</w:t>
      </w:r>
    </w:p>
    <w:p w:rsidR="00914CC6" w:rsidRPr="00855BFF" w:rsidRDefault="00914CC6" w:rsidP="00914CC6">
      <w:pPr>
        <w:pStyle w:val="af1"/>
        <w:ind w:left="0" w:firstLine="567"/>
        <w:jc w:val="both"/>
        <w:rPr>
          <w:sz w:val="28"/>
          <w:szCs w:val="28"/>
        </w:rPr>
      </w:pPr>
      <w:r w:rsidRPr="00855BFF">
        <w:rPr>
          <w:sz w:val="28"/>
          <w:szCs w:val="28"/>
        </w:rPr>
        <w:t>5.5.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914CC6" w:rsidRPr="00855BFF" w:rsidRDefault="00914CC6" w:rsidP="00914CC6">
      <w:pPr>
        <w:autoSpaceDE w:val="0"/>
        <w:autoSpaceDN w:val="0"/>
        <w:adjustRightInd w:val="0"/>
        <w:ind w:firstLine="567"/>
        <w:jc w:val="both"/>
        <w:rPr>
          <w:sz w:val="28"/>
          <w:szCs w:val="28"/>
        </w:rPr>
      </w:pPr>
      <w:r w:rsidRPr="00855BFF">
        <w:rPr>
          <w:sz w:val="28"/>
          <w:szCs w:val="28"/>
        </w:rPr>
        <w:t xml:space="preserve">5.6. </w:t>
      </w:r>
      <w:proofErr w:type="gramStart"/>
      <w:r w:rsidRPr="00855BFF">
        <w:rPr>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учетом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855BFF">
        <w:rPr>
          <w:sz w:val="28"/>
          <w:szCs w:val="28"/>
        </w:rPr>
        <w:t xml:space="preserve">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914CC6" w:rsidRPr="00855BFF" w:rsidRDefault="00914CC6" w:rsidP="00914CC6">
      <w:pPr>
        <w:pStyle w:val="a3"/>
        <w:ind w:firstLine="567"/>
        <w:jc w:val="both"/>
        <w:rPr>
          <w:rFonts w:ascii="Times New Roman" w:eastAsia="MS Mincho" w:hAnsi="Times New Roman"/>
          <w:sz w:val="28"/>
          <w:szCs w:val="28"/>
        </w:rPr>
      </w:pPr>
      <w:r w:rsidRPr="00855BFF">
        <w:rPr>
          <w:rFonts w:ascii="Times New Roman" w:eastAsia="MS Mincho" w:hAnsi="Times New Roman"/>
          <w:sz w:val="28"/>
          <w:szCs w:val="28"/>
        </w:rPr>
        <w:t>5.7. Изменение условий оплаты труда, предусмотренных трудовым договором, осуществляется при наличии следующих оснований (указываются возможные основания):</w:t>
      </w:r>
    </w:p>
    <w:p w:rsidR="00914CC6" w:rsidRPr="00855BFF" w:rsidRDefault="00914CC6" w:rsidP="00914CC6">
      <w:pPr>
        <w:pStyle w:val="a3"/>
        <w:ind w:firstLine="567"/>
        <w:jc w:val="both"/>
        <w:rPr>
          <w:rFonts w:ascii="Times New Roman" w:eastAsia="MS Mincho" w:hAnsi="Times New Roman"/>
          <w:sz w:val="28"/>
          <w:szCs w:val="28"/>
        </w:rPr>
      </w:pPr>
      <w:r w:rsidRPr="00855BFF">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914CC6" w:rsidRPr="00855BFF" w:rsidRDefault="00914CC6" w:rsidP="00914CC6">
      <w:pPr>
        <w:pStyle w:val="a3"/>
        <w:autoSpaceDE w:val="0"/>
        <w:autoSpaceDN w:val="0"/>
        <w:adjustRightInd w:val="0"/>
        <w:ind w:firstLine="567"/>
        <w:jc w:val="both"/>
        <w:rPr>
          <w:rFonts w:ascii="Times New Roman" w:eastAsia="MS Mincho" w:hAnsi="Times New Roman"/>
          <w:sz w:val="28"/>
          <w:szCs w:val="28"/>
        </w:rPr>
      </w:pPr>
      <w:r w:rsidRPr="00855BFF">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914CC6" w:rsidRPr="00855BFF" w:rsidRDefault="00914CC6" w:rsidP="00914CC6">
      <w:pPr>
        <w:pStyle w:val="a3"/>
        <w:autoSpaceDE w:val="0"/>
        <w:autoSpaceDN w:val="0"/>
        <w:adjustRightInd w:val="0"/>
        <w:ind w:firstLine="567"/>
        <w:jc w:val="both"/>
        <w:rPr>
          <w:rFonts w:ascii="Times New Roman" w:eastAsia="MS Mincho" w:hAnsi="Times New Roman"/>
          <w:sz w:val="28"/>
          <w:szCs w:val="28"/>
        </w:rPr>
      </w:pPr>
      <w:r w:rsidRPr="00855BFF">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914CC6" w:rsidRPr="00855BFF" w:rsidRDefault="00914CC6" w:rsidP="00914CC6">
      <w:pPr>
        <w:pStyle w:val="a3"/>
        <w:autoSpaceDE w:val="0"/>
        <w:autoSpaceDN w:val="0"/>
        <w:adjustRightInd w:val="0"/>
        <w:ind w:firstLine="567"/>
        <w:jc w:val="both"/>
        <w:rPr>
          <w:rFonts w:ascii="Times New Roman" w:eastAsia="MS Mincho" w:hAnsi="Times New Roman"/>
          <w:sz w:val="28"/>
          <w:szCs w:val="28"/>
        </w:rPr>
      </w:pPr>
      <w:r w:rsidRPr="00855BFF">
        <w:rPr>
          <w:rFonts w:ascii="Times New Roman" w:eastAsia="MS Mincho" w:hAnsi="Times New Roman"/>
          <w:sz w:val="28"/>
          <w:szCs w:val="28"/>
        </w:rPr>
        <w:lastRenderedPageBreak/>
        <w:t xml:space="preserve">при присуждении ученой степени доктора или  кандидата наук – со дня принятия </w:t>
      </w:r>
      <w:r w:rsidRPr="00855BFF">
        <w:rPr>
          <w:rFonts w:ascii="Times New Roman" w:hAnsi="Times New Roman"/>
          <w:iCs/>
          <w:sz w:val="28"/>
          <w:szCs w:val="28"/>
        </w:rPr>
        <w:t xml:space="preserve">Министерством образования и науки Российской Федерации </w:t>
      </w:r>
      <w:r w:rsidRPr="00855BFF">
        <w:rPr>
          <w:rFonts w:ascii="Times New Roman" w:eastAsia="MS Mincho" w:hAnsi="Times New Roman"/>
          <w:sz w:val="28"/>
          <w:szCs w:val="28"/>
        </w:rPr>
        <w:t xml:space="preserve"> решения о выдаче диплома.</w:t>
      </w:r>
    </w:p>
    <w:p w:rsidR="00914CC6" w:rsidRPr="00855BFF" w:rsidRDefault="00914CC6" w:rsidP="00DF1B81">
      <w:pPr>
        <w:pStyle w:val="ae"/>
        <w:ind w:firstLine="567"/>
        <w:jc w:val="both"/>
        <w:rPr>
          <w:sz w:val="28"/>
          <w:szCs w:val="28"/>
        </w:rPr>
      </w:pPr>
      <w:r w:rsidRPr="00855BFF">
        <w:rPr>
          <w:sz w:val="28"/>
          <w:szCs w:val="28"/>
        </w:rPr>
        <w:t xml:space="preserve">5.8. </w:t>
      </w:r>
      <w:proofErr w:type="gramStart"/>
      <w:r w:rsidRPr="00855BFF">
        <w:rPr>
          <w:sz w:val="28"/>
          <w:szCs w:val="28"/>
        </w:rPr>
        <w:t>Работодатель уведомляет молодых специалистов из числа педагогических работников, впервые приступивших к работе по специальности в образовательной организации после окончания образовательной организации высшего образования или профессиональной образовательной организации, о праве на получение единовременного денежного пособия, а также оказывает необходимое содействие</w:t>
      </w:r>
      <w:r w:rsidR="00DF1B81">
        <w:rPr>
          <w:sz w:val="28"/>
          <w:szCs w:val="28"/>
        </w:rPr>
        <w:t xml:space="preserve"> (</w:t>
      </w:r>
      <w:r w:rsidR="00DF1B81" w:rsidRPr="00DF1B81">
        <w:rPr>
          <w:sz w:val="28"/>
          <w:szCs w:val="28"/>
        </w:rPr>
        <w:t>Постановление администрации Иркутской области от 27 февраля 2008 года № 35-па «</w:t>
      </w:r>
      <w:r w:rsidR="00DF1B81" w:rsidRPr="00DF1B81">
        <w:rPr>
          <w:bCs/>
          <w:sz w:val="28"/>
          <w:szCs w:val="28"/>
        </w:rPr>
        <w:t>О единовременном денежном пособии молодым специалистам из числа педагогических работников»</w:t>
      </w:r>
      <w:r w:rsidR="00DF1B81">
        <w:rPr>
          <w:bCs/>
          <w:sz w:val="28"/>
          <w:szCs w:val="28"/>
        </w:rPr>
        <w:t xml:space="preserve"> или</w:t>
      </w:r>
      <w:proofErr w:type="gramEnd"/>
      <w:r w:rsidR="00DF1B81">
        <w:rPr>
          <w:bCs/>
          <w:sz w:val="28"/>
          <w:szCs w:val="28"/>
        </w:rPr>
        <w:t xml:space="preserve"> иные нормативные документы)</w:t>
      </w:r>
      <w:r w:rsidRPr="00855BFF">
        <w:rPr>
          <w:sz w:val="28"/>
          <w:szCs w:val="28"/>
        </w:rPr>
        <w:t>.</w:t>
      </w:r>
    </w:p>
    <w:p w:rsidR="00914CC6" w:rsidRPr="00855BFF" w:rsidRDefault="00914CC6" w:rsidP="00914CC6">
      <w:pPr>
        <w:autoSpaceDE w:val="0"/>
        <w:autoSpaceDN w:val="0"/>
        <w:adjustRightInd w:val="0"/>
        <w:ind w:firstLine="567"/>
        <w:jc w:val="both"/>
        <w:rPr>
          <w:sz w:val="28"/>
          <w:szCs w:val="28"/>
        </w:rPr>
      </w:pPr>
      <w:bookmarkStart w:id="1" w:name="sub_1616"/>
      <w:r w:rsidRPr="00855BFF">
        <w:rPr>
          <w:sz w:val="28"/>
          <w:szCs w:val="28"/>
        </w:rPr>
        <w:t>5.9. Работодатель устанавливает дополнительный повышающий коэффициент молодым специалистам до 29 лет из числа педагогических работников, приступившим к работе по специальности в образовательных организациях, устанавливается в следующих размерах от минимального оклада (ставки) с учетом педагогической нагрузки:</w:t>
      </w:r>
    </w:p>
    <w:bookmarkEnd w:id="1"/>
    <w:p w:rsidR="00914CC6" w:rsidRPr="00855BFF" w:rsidRDefault="00914CC6" w:rsidP="00914CC6">
      <w:pPr>
        <w:autoSpaceDE w:val="0"/>
        <w:autoSpaceDN w:val="0"/>
        <w:adjustRightInd w:val="0"/>
        <w:ind w:firstLine="567"/>
        <w:jc w:val="both"/>
        <w:rPr>
          <w:sz w:val="28"/>
          <w:szCs w:val="28"/>
        </w:rPr>
      </w:pPr>
      <w:r w:rsidRPr="00855BFF">
        <w:rPr>
          <w:sz w:val="28"/>
          <w:szCs w:val="28"/>
        </w:rPr>
        <w:t>20 процентов (до 3 лет работы);</w:t>
      </w:r>
    </w:p>
    <w:p w:rsidR="00914CC6" w:rsidRPr="00855BFF" w:rsidRDefault="00914CC6" w:rsidP="00914CC6">
      <w:pPr>
        <w:autoSpaceDE w:val="0"/>
        <w:autoSpaceDN w:val="0"/>
        <w:adjustRightInd w:val="0"/>
        <w:ind w:firstLine="567"/>
        <w:jc w:val="both"/>
        <w:rPr>
          <w:sz w:val="28"/>
          <w:szCs w:val="28"/>
        </w:rPr>
      </w:pPr>
      <w:r w:rsidRPr="00855BFF">
        <w:rPr>
          <w:sz w:val="28"/>
          <w:szCs w:val="28"/>
        </w:rPr>
        <w:t>10 процентов (от 3 до 5 лет работы);</w:t>
      </w:r>
    </w:p>
    <w:p w:rsidR="00914CC6" w:rsidRPr="00855BFF" w:rsidRDefault="00914CC6" w:rsidP="00914CC6">
      <w:pPr>
        <w:autoSpaceDE w:val="0"/>
        <w:autoSpaceDN w:val="0"/>
        <w:adjustRightInd w:val="0"/>
        <w:ind w:firstLine="567"/>
        <w:jc w:val="both"/>
        <w:rPr>
          <w:sz w:val="28"/>
          <w:szCs w:val="28"/>
        </w:rPr>
      </w:pPr>
      <w:r w:rsidRPr="00855BFF">
        <w:rPr>
          <w:sz w:val="28"/>
          <w:szCs w:val="28"/>
        </w:rPr>
        <w:t>5 процентов (от 5 до 7 лет работы).</w:t>
      </w:r>
    </w:p>
    <w:p w:rsidR="00914CC6" w:rsidRPr="00855BFF" w:rsidRDefault="00914CC6" w:rsidP="00914CC6">
      <w:pPr>
        <w:autoSpaceDE w:val="0"/>
        <w:autoSpaceDN w:val="0"/>
        <w:adjustRightInd w:val="0"/>
        <w:ind w:firstLine="567"/>
        <w:jc w:val="both"/>
        <w:rPr>
          <w:sz w:val="28"/>
          <w:szCs w:val="28"/>
        </w:rPr>
      </w:pPr>
      <w:r w:rsidRPr="00855BFF">
        <w:rPr>
          <w:sz w:val="28"/>
          <w:szCs w:val="28"/>
        </w:rPr>
        <w:t>Основаниями установления дополнительного повышающего коэффициента молодым специалистам являются:</w:t>
      </w:r>
      <w:bookmarkStart w:id="2" w:name="sub_1624"/>
      <w:r w:rsidRPr="00855BFF">
        <w:rPr>
          <w:sz w:val="28"/>
          <w:szCs w:val="28"/>
        </w:rPr>
        <w:t xml:space="preserve"> наличие документа об образовании и о квалификации, подтверждающего получение среднего профессионального или высшего образования;</w:t>
      </w:r>
      <w:bookmarkEnd w:id="2"/>
      <w:r w:rsidRPr="00855BFF">
        <w:rPr>
          <w:sz w:val="28"/>
          <w:szCs w:val="28"/>
        </w:rPr>
        <w:t xml:space="preserve"> работа в образовательной организации по специальности.</w:t>
      </w:r>
    </w:p>
    <w:p w:rsidR="00914CC6" w:rsidRPr="00855BFF" w:rsidRDefault="00914CC6" w:rsidP="00914CC6">
      <w:pPr>
        <w:pStyle w:val="51"/>
        <w:ind w:left="0" w:firstLine="567"/>
        <w:jc w:val="both"/>
        <w:rPr>
          <w:sz w:val="28"/>
          <w:szCs w:val="28"/>
        </w:rPr>
      </w:pPr>
      <w:r w:rsidRPr="00855BFF">
        <w:rPr>
          <w:sz w:val="28"/>
          <w:szCs w:val="28"/>
        </w:rPr>
        <w:t>5.10. Работникам, награжденным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w:t>
      </w:r>
      <w:r w:rsidR="00DF1B81">
        <w:rPr>
          <w:sz w:val="28"/>
          <w:szCs w:val="28"/>
        </w:rPr>
        <w:t xml:space="preserve"> до 15</w:t>
      </w:r>
      <w:r w:rsidRPr="00855BFF">
        <w:rPr>
          <w:sz w:val="28"/>
          <w:szCs w:val="28"/>
        </w:rPr>
        <w:t>% ставки заработной платы (должностного оклада).</w:t>
      </w:r>
    </w:p>
    <w:p w:rsidR="00914CC6" w:rsidRPr="00855BFF" w:rsidRDefault="00914CC6" w:rsidP="00914CC6">
      <w:pPr>
        <w:autoSpaceDE w:val="0"/>
        <w:autoSpaceDN w:val="0"/>
        <w:adjustRightInd w:val="0"/>
        <w:ind w:firstLine="567"/>
        <w:jc w:val="both"/>
        <w:rPr>
          <w:sz w:val="28"/>
          <w:szCs w:val="28"/>
        </w:rPr>
      </w:pPr>
      <w:r w:rsidRPr="00855BFF">
        <w:rPr>
          <w:bCs/>
          <w:sz w:val="28"/>
          <w:szCs w:val="28"/>
        </w:rPr>
        <w:t xml:space="preserve">5.11. </w:t>
      </w:r>
      <w:r w:rsidRPr="00855BFF">
        <w:rPr>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w:t>
      </w:r>
    </w:p>
    <w:p w:rsidR="00914CC6" w:rsidRPr="00855BFF" w:rsidRDefault="0055362B" w:rsidP="00914CC6">
      <w:pPr>
        <w:autoSpaceDE w:val="0"/>
        <w:autoSpaceDN w:val="0"/>
        <w:adjustRightInd w:val="0"/>
        <w:ind w:firstLine="567"/>
        <w:jc w:val="both"/>
        <w:rPr>
          <w:sz w:val="28"/>
          <w:szCs w:val="28"/>
        </w:rPr>
      </w:pPr>
      <w:proofErr w:type="gramStart"/>
      <w:r>
        <w:rPr>
          <w:sz w:val="28"/>
          <w:szCs w:val="28"/>
        </w:rPr>
        <w:t xml:space="preserve">В приложении № 5 </w:t>
      </w:r>
      <w:r w:rsidR="00914CC6" w:rsidRPr="00855BFF">
        <w:rPr>
          <w:sz w:val="28"/>
          <w:szCs w:val="28"/>
        </w:rPr>
        <w:t xml:space="preserve">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не может быть менее 4% тарифной ставки (оклада), установленной для различных видов работ с нормальными условиями труда.</w:t>
      </w:r>
      <w:proofErr w:type="gramEnd"/>
    </w:p>
    <w:p w:rsidR="00914CC6" w:rsidRPr="00855BFF" w:rsidRDefault="00914CC6" w:rsidP="00914CC6">
      <w:pPr>
        <w:pStyle w:val="35"/>
        <w:ind w:left="0" w:firstLine="567"/>
        <w:jc w:val="both"/>
        <w:rPr>
          <w:sz w:val="28"/>
          <w:szCs w:val="28"/>
        </w:rPr>
      </w:pPr>
      <w:r w:rsidRPr="00855BFF">
        <w:rPr>
          <w:sz w:val="28"/>
          <w:szCs w:val="28"/>
        </w:rPr>
        <w:t>До проведения в установленном порядке специальной оценки условий труда работнику устанавливается доплата в размере от 4 до 12 процентов от должностного оклада, в зависимости от времени нахождения работника во вредных условиях труда.</w:t>
      </w:r>
    </w:p>
    <w:p w:rsidR="00914CC6" w:rsidRPr="00855BFF" w:rsidRDefault="00914CC6" w:rsidP="00914CC6">
      <w:pPr>
        <w:pStyle w:val="35"/>
        <w:ind w:left="0" w:firstLine="567"/>
        <w:jc w:val="both"/>
        <w:rPr>
          <w:sz w:val="28"/>
          <w:szCs w:val="28"/>
        </w:rPr>
      </w:pPr>
      <w:r w:rsidRPr="00855BFF">
        <w:rPr>
          <w:sz w:val="28"/>
          <w:szCs w:val="28"/>
        </w:rPr>
        <w:t xml:space="preserve">5.12. Экономия средств фонда оплаты труда направляется на премирование, оказание материальной помощи, оплаты дополнительных отпусков работникам, </w:t>
      </w:r>
      <w:r w:rsidRPr="00855BFF">
        <w:rPr>
          <w:sz w:val="28"/>
          <w:szCs w:val="28"/>
        </w:rPr>
        <w:lastRenderedPageBreak/>
        <w:t>что фиксируется в локальных нормативных актах (положениях) образовательной организации.</w:t>
      </w:r>
    </w:p>
    <w:p w:rsidR="00914CC6" w:rsidRPr="00855BFF" w:rsidRDefault="00914CC6" w:rsidP="00914CC6">
      <w:pPr>
        <w:pStyle w:val="35"/>
        <w:ind w:left="0" w:firstLine="567"/>
        <w:jc w:val="both"/>
        <w:rPr>
          <w:sz w:val="28"/>
          <w:szCs w:val="28"/>
        </w:rPr>
      </w:pPr>
      <w:r w:rsidRPr="00855BFF">
        <w:rPr>
          <w:sz w:val="28"/>
          <w:szCs w:val="28"/>
        </w:rPr>
        <w:t>5.13.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914CC6" w:rsidRPr="00855BFF" w:rsidRDefault="00914CC6" w:rsidP="00914CC6">
      <w:pPr>
        <w:pStyle w:val="35"/>
        <w:ind w:left="0" w:firstLine="567"/>
        <w:jc w:val="both"/>
        <w:rPr>
          <w:sz w:val="28"/>
          <w:szCs w:val="28"/>
        </w:rPr>
      </w:pPr>
      <w:r w:rsidRPr="00855BFF">
        <w:rPr>
          <w:sz w:val="28"/>
          <w:szCs w:val="28"/>
        </w:rPr>
        <w:t>5.14. Штаты организации формируются с учетом установленной предельной наполняемости классов. За фактическое превышение количества обучающихся, воспитанников в классе устанавливается доплата в размере не менее 4% от должностного оклада за каждого обучающегося.</w:t>
      </w:r>
    </w:p>
    <w:p w:rsidR="00914CC6" w:rsidRPr="00855BFF" w:rsidRDefault="00914CC6" w:rsidP="00914CC6">
      <w:pPr>
        <w:pStyle w:val="35"/>
        <w:ind w:left="0" w:firstLine="567"/>
        <w:jc w:val="both"/>
        <w:rPr>
          <w:sz w:val="28"/>
          <w:szCs w:val="28"/>
        </w:rPr>
      </w:pPr>
      <w:r w:rsidRPr="00855BFF">
        <w:rPr>
          <w:sz w:val="28"/>
          <w:szCs w:val="28"/>
        </w:rPr>
        <w:t>5.15. При оплате труда работнику в случае совмещения должностей производить доплату с учетом его квалификации (квалификационной категории по совмещаемой должности).</w:t>
      </w:r>
    </w:p>
    <w:p w:rsidR="00914CC6" w:rsidRPr="00855BFF" w:rsidRDefault="00914CC6" w:rsidP="00914CC6">
      <w:pPr>
        <w:pStyle w:val="35"/>
        <w:ind w:left="0" w:firstLine="567"/>
        <w:jc w:val="both"/>
        <w:rPr>
          <w:sz w:val="28"/>
          <w:szCs w:val="28"/>
        </w:rPr>
      </w:pPr>
      <w:r w:rsidRPr="00855BFF">
        <w:rPr>
          <w:sz w:val="28"/>
          <w:szCs w:val="28"/>
        </w:rPr>
        <w:t>5.16.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914CC6" w:rsidRPr="00855BFF" w:rsidRDefault="00914CC6" w:rsidP="00914CC6">
      <w:pPr>
        <w:pStyle w:val="aff6"/>
        <w:spacing w:before="0" w:beforeAutospacing="0" w:after="0" w:afterAutospacing="0"/>
        <w:ind w:firstLine="567"/>
        <w:jc w:val="both"/>
        <w:rPr>
          <w:sz w:val="28"/>
          <w:szCs w:val="28"/>
        </w:rPr>
      </w:pPr>
      <w:r w:rsidRPr="00855BFF">
        <w:rPr>
          <w:sz w:val="28"/>
          <w:szCs w:val="28"/>
        </w:rPr>
        <w:t xml:space="preserve">5.17. Минимальная заработная плата не может быть ниже минимального </w:t>
      </w:r>
      <w:proofErr w:type="gramStart"/>
      <w:r w:rsidRPr="00855BFF">
        <w:rPr>
          <w:sz w:val="28"/>
          <w:szCs w:val="28"/>
        </w:rPr>
        <w:t>размера оплаты труда</w:t>
      </w:r>
      <w:proofErr w:type="gramEnd"/>
      <w:r w:rsidRPr="00855BFF">
        <w:rPr>
          <w:sz w:val="28"/>
          <w:szCs w:val="28"/>
        </w:rPr>
        <w:t>, с начислением на него компенсационных выплат.</w:t>
      </w:r>
    </w:p>
    <w:p w:rsidR="00914CC6" w:rsidRPr="00855BFF" w:rsidRDefault="00914CC6" w:rsidP="00914CC6">
      <w:pPr>
        <w:pStyle w:val="33"/>
        <w:tabs>
          <w:tab w:val="left" w:pos="284"/>
        </w:tabs>
        <w:spacing w:before="240"/>
        <w:jc w:val="center"/>
        <w:rPr>
          <w:b/>
          <w:bCs/>
          <w:caps/>
          <w:sz w:val="28"/>
          <w:szCs w:val="28"/>
        </w:rPr>
      </w:pPr>
      <w:r w:rsidRPr="00855BFF">
        <w:rPr>
          <w:b/>
          <w:bCs/>
          <w:caps/>
          <w:sz w:val="28"/>
          <w:szCs w:val="28"/>
          <w:lang w:val="en-US"/>
        </w:rPr>
        <w:t>VI</w:t>
      </w:r>
      <w:r w:rsidRPr="00855BFF">
        <w:rPr>
          <w:b/>
          <w:bCs/>
          <w:caps/>
          <w:sz w:val="28"/>
          <w:szCs w:val="28"/>
        </w:rPr>
        <w:t>. Социальные гарантии и льготы</w:t>
      </w:r>
    </w:p>
    <w:p w:rsidR="00914CC6" w:rsidRPr="00855BFF" w:rsidRDefault="00914CC6" w:rsidP="00914CC6">
      <w:pPr>
        <w:pStyle w:val="33"/>
        <w:spacing w:after="0"/>
        <w:ind w:firstLine="567"/>
        <w:jc w:val="both"/>
        <w:rPr>
          <w:bCs/>
          <w:sz w:val="28"/>
          <w:szCs w:val="28"/>
        </w:rPr>
      </w:pPr>
      <w:r w:rsidRPr="00855BFF">
        <w:rPr>
          <w:bCs/>
          <w:sz w:val="28"/>
          <w:szCs w:val="28"/>
        </w:rPr>
        <w:t>6. Стороны пришли к соглашению о том, что:</w:t>
      </w:r>
    </w:p>
    <w:p w:rsidR="00914CC6" w:rsidRPr="00855BFF" w:rsidRDefault="00914CC6" w:rsidP="00914CC6">
      <w:pPr>
        <w:pStyle w:val="33"/>
        <w:spacing w:after="0"/>
        <w:ind w:firstLine="567"/>
        <w:jc w:val="both"/>
        <w:rPr>
          <w:bCs/>
          <w:sz w:val="28"/>
          <w:szCs w:val="28"/>
        </w:rPr>
      </w:pPr>
      <w:r w:rsidRPr="00855BFF">
        <w:rPr>
          <w:bCs/>
          <w:sz w:val="28"/>
          <w:szCs w:val="28"/>
        </w:rPr>
        <w:t>6.1. Гарантии и компенсации работникам предоставляются в следующих случаях:</w:t>
      </w:r>
    </w:p>
    <w:p w:rsidR="00914CC6" w:rsidRPr="00855BFF" w:rsidRDefault="00914CC6" w:rsidP="00914CC6">
      <w:pPr>
        <w:pStyle w:val="33"/>
        <w:spacing w:after="0"/>
        <w:ind w:firstLine="567"/>
        <w:jc w:val="both"/>
        <w:rPr>
          <w:bCs/>
          <w:sz w:val="28"/>
          <w:szCs w:val="28"/>
        </w:rPr>
      </w:pPr>
      <w:r w:rsidRPr="00855BFF">
        <w:rPr>
          <w:bCs/>
          <w:sz w:val="28"/>
          <w:szCs w:val="28"/>
        </w:rPr>
        <w:t>при заключении трудового договора (гл. 10, 11 ТК РФ);</w:t>
      </w:r>
    </w:p>
    <w:p w:rsidR="00914CC6" w:rsidRPr="00855BFF" w:rsidRDefault="00914CC6" w:rsidP="00914CC6">
      <w:pPr>
        <w:pStyle w:val="33"/>
        <w:spacing w:after="0"/>
        <w:ind w:firstLine="567"/>
        <w:jc w:val="both"/>
        <w:rPr>
          <w:bCs/>
          <w:sz w:val="28"/>
          <w:szCs w:val="28"/>
        </w:rPr>
      </w:pPr>
      <w:r w:rsidRPr="00855BFF">
        <w:rPr>
          <w:bCs/>
          <w:sz w:val="28"/>
          <w:szCs w:val="28"/>
        </w:rPr>
        <w:t>при переводе на другую работу (гл. 12 ТК РФ);</w:t>
      </w:r>
    </w:p>
    <w:p w:rsidR="00914CC6" w:rsidRPr="00855BFF" w:rsidRDefault="00914CC6" w:rsidP="00914CC6">
      <w:pPr>
        <w:pStyle w:val="33"/>
        <w:spacing w:after="0"/>
        <w:ind w:firstLine="567"/>
        <w:jc w:val="both"/>
        <w:rPr>
          <w:bCs/>
          <w:sz w:val="28"/>
          <w:szCs w:val="28"/>
        </w:rPr>
      </w:pPr>
      <w:r w:rsidRPr="00855BFF">
        <w:rPr>
          <w:bCs/>
          <w:sz w:val="28"/>
          <w:szCs w:val="28"/>
        </w:rPr>
        <w:t>при расторжении трудового договора (гл. 13 ТК РФ);</w:t>
      </w:r>
    </w:p>
    <w:p w:rsidR="00914CC6" w:rsidRPr="00855BFF" w:rsidRDefault="00914CC6" w:rsidP="00914CC6">
      <w:pPr>
        <w:pStyle w:val="33"/>
        <w:spacing w:after="0"/>
        <w:ind w:firstLine="567"/>
        <w:jc w:val="both"/>
        <w:rPr>
          <w:bCs/>
          <w:sz w:val="28"/>
          <w:szCs w:val="28"/>
        </w:rPr>
      </w:pPr>
      <w:r w:rsidRPr="00855BFF">
        <w:rPr>
          <w:bCs/>
          <w:sz w:val="28"/>
          <w:szCs w:val="28"/>
        </w:rPr>
        <w:t>по вопросам оплаты труда (гл. 20-22 ТК РФ);</w:t>
      </w:r>
    </w:p>
    <w:p w:rsidR="00914CC6" w:rsidRPr="00855BFF" w:rsidRDefault="00914CC6" w:rsidP="00914CC6">
      <w:pPr>
        <w:pStyle w:val="33"/>
        <w:spacing w:after="0"/>
        <w:ind w:firstLine="567"/>
        <w:jc w:val="both"/>
        <w:rPr>
          <w:bCs/>
          <w:sz w:val="28"/>
          <w:szCs w:val="28"/>
        </w:rPr>
      </w:pPr>
      <w:r w:rsidRPr="00855BFF">
        <w:rPr>
          <w:bCs/>
          <w:sz w:val="28"/>
          <w:szCs w:val="28"/>
        </w:rPr>
        <w:t>при направлении в служебные командировки (гл. 24 ТК РФ);</w:t>
      </w:r>
    </w:p>
    <w:p w:rsidR="00914CC6" w:rsidRPr="00855BFF" w:rsidRDefault="00914CC6" w:rsidP="00914CC6">
      <w:pPr>
        <w:pStyle w:val="33"/>
        <w:spacing w:after="0"/>
        <w:ind w:firstLine="567"/>
        <w:jc w:val="both"/>
        <w:rPr>
          <w:bCs/>
          <w:sz w:val="28"/>
          <w:szCs w:val="28"/>
        </w:rPr>
      </w:pPr>
      <w:r w:rsidRPr="00855BFF">
        <w:rPr>
          <w:bCs/>
          <w:sz w:val="28"/>
          <w:szCs w:val="28"/>
        </w:rPr>
        <w:t>при совмещении работы с обучением (гл. 26 ТК РФ);</w:t>
      </w:r>
    </w:p>
    <w:p w:rsidR="00914CC6" w:rsidRPr="00855BFF" w:rsidRDefault="00914CC6" w:rsidP="00914CC6">
      <w:pPr>
        <w:pStyle w:val="33"/>
        <w:spacing w:after="0"/>
        <w:ind w:firstLine="567"/>
        <w:jc w:val="both"/>
        <w:rPr>
          <w:bCs/>
          <w:sz w:val="28"/>
          <w:szCs w:val="28"/>
        </w:rPr>
      </w:pPr>
      <w:r w:rsidRPr="00855BFF">
        <w:rPr>
          <w:bCs/>
          <w:sz w:val="28"/>
          <w:szCs w:val="28"/>
        </w:rPr>
        <w:t>при предоставлении ежегодного оплачиваемого отпуска (гл. 19 ТК РФ);</w:t>
      </w:r>
    </w:p>
    <w:p w:rsidR="00914CC6" w:rsidRPr="00855BFF" w:rsidRDefault="00914CC6" w:rsidP="00914CC6">
      <w:pPr>
        <w:pStyle w:val="33"/>
        <w:spacing w:after="0"/>
        <w:ind w:firstLine="567"/>
        <w:jc w:val="both"/>
        <w:rPr>
          <w:bCs/>
          <w:sz w:val="28"/>
          <w:szCs w:val="28"/>
        </w:rPr>
      </w:pPr>
      <w:r w:rsidRPr="00855BFF">
        <w:rPr>
          <w:bCs/>
          <w:sz w:val="28"/>
          <w:szCs w:val="28"/>
        </w:rPr>
        <w:t>в связи с задержкой выдачи трудовой книжки при увольнении (ст. 84.1 ТК РФ);</w:t>
      </w:r>
    </w:p>
    <w:p w:rsidR="00914CC6" w:rsidRPr="00855BFF" w:rsidRDefault="00914CC6" w:rsidP="00914CC6">
      <w:pPr>
        <w:pStyle w:val="33"/>
        <w:spacing w:after="0"/>
        <w:ind w:firstLine="567"/>
        <w:jc w:val="both"/>
        <w:rPr>
          <w:bCs/>
          <w:sz w:val="28"/>
          <w:szCs w:val="28"/>
        </w:rPr>
      </w:pPr>
      <w:r w:rsidRPr="00855BFF">
        <w:rPr>
          <w:bCs/>
          <w:sz w:val="28"/>
          <w:szCs w:val="28"/>
        </w:rPr>
        <w:t>в других случаях, предусмотренных трудовым законодательством.</w:t>
      </w:r>
    </w:p>
    <w:p w:rsidR="00914CC6" w:rsidRPr="00855BFF" w:rsidRDefault="00914CC6" w:rsidP="00914CC6">
      <w:pPr>
        <w:pStyle w:val="33"/>
        <w:spacing w:after="0"/>
        <w:ind w:firstLine="567"/>
        <w:jc w:val="both"/>
        <w:rPr>
          <w:bCs/>
          <w:sz w:val="28"/>
          <w:szCs w:val="28"/>
        </w:rPr>
      </w:pPr>
      <w:r w:rsidRPr="00855BFF">
        <w:rPr>
          <w:bCs/>
          <w:sz w:val="28"/>
          <w:szCs w:val="28"/>
        </w:rPr>
        <w:t>6.1.1. Работникам образовательных организаций, расположенных в сельской местности, рабочих поселках (поселках городского типа), оплата труда устанавливается в повышенном размере (25 % от должностного оклада)</w:t>
      </w:r>
      <w:r w:rsidR="0055362B">
        <w:rPr>
          <w:bCs/>
          <w:sz w:val="28"/>
          <w:szCs w:val="28"/>
        </w:rPr>
        <w:t>.</w:t>
      </w:r>
    </w:p>
    <w:p w:rsidR="00914CC6" w:rsidRPr="00C41395" w:rsidRDefault="00914CC6" w:rsidP="00914CC6">
      <w:pPr>
        <w:pStyle w:val="33"/>
        <w:spacing w:after="0"/>
        <w:ind w:firstLine="567"/>
        <w:jc w:val="both"/>
        <w:rPr>
          <w:color w:val="000000" w:themeColor="text1"/>
          <w:sz w:val="28"/>
          <w:szCs w:val="28"/>
        </w:rPr>
      </w:pPr>
      <w:r w:rsidRPr="00C41395">
        <w:rPr>
          <w:bCs/>
          <w:color w:val="000000" w:themeColor="text1"/>
          <w:sz w:val="28"/>
          <w:szCs w:val="28"/>
        </w:rPr>
        <w:t xml:space="preserve">6.2. </w:t>
      </w:r>
      <w:r w:rsidRPr="00C41395">
        <w:rPr>
          <w:color w:val="000000" w:themeColor="text1"/>
          <w:sz w:val="28"/>
          <w:szCs w:val="28"/>
        </w:rPr>
        <w:t>Работодатель обязуется:</w:t>
      </w:r>
    </w:p>
    <w:p w:rsidR="00914CC6" w:rsidRPr="00855BFF" w:rsidRDefault="00914CC6" w:rsidP="00914CC6">
      <w:pPr>
        <w:pStyle w:val="33"/>
        <w:spacing w:after="0"/>
        <w:ind w:firstLine="567"/>
        <w:jc w:val="both"/>
        <w:rPr>
          <w:sz w:val="28"/>
          <w:szCs w:val="28"/>
        </w:rPr>
      </w:pPr>
      <w:r w:rsidRPr="00855BFF">
        <w:rPr>
          <w:sz w:val="28"/>
          <w:szCs w:val="28"/>
        </w:rPr>
        <w:t>6.2.1.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914CC6" w:rsidRPr="00855BFF" w:rsidRDefault="00914CC6" w:rsidP="00914CC6">
      <w:pPr>
        <w:pStyle w:val="33"/>
        <w:spacing w:after="0"/>
        <w:ind w:firstLine="567"/>
        <w:jc w:val="both"/>
        <w:rPr>
          <w:sz w:val="28"/>
          <w:szCs w:val="28"/>
        </w:rPr>
      </w:pPr>
      <w:r w:rsidRPr="00855BFF">
        <w:rPr>
          <w:sz w:val="28"/>
          <w:szCs w:val="28"/>
        </w:rPr>
        <w:t>6.2.</w:t>
      </w:r>
      <w:r w:rsidR="004C76BA">
        <w:rPr>
          <w:sz w:val="28"/>
          <w:szCs w:val="28"/>
        </w:rPr>
        <w:t>2</w:t>
      </w:r>
      <w:r w:rsidRPr="00855BFF">
        <w:rPr>
          <w:sz w:val="28"/>
          <w:szCs w:val="28"/>
        </w:rPr>
        <w:t xml:space="preserve">. Вести учет работников, нуждающихся в улучшении жилищных условий, а также ходатайствует перед органом местного </w:t>
      </w:r>
      <w:proofErr w:type="gramStart"/>
      <w:r w:rsidRPr="00855BFF">
        <w:rPr>
          <w:sz w:val="28"/>
          <w:szCs w:val="28"/>
        </w:rPr>
        <w:t>самоуправления</w:t>
      </w:r>
      <w:proofErr w:type="gramEnd"/>
      <w:r w:rsidRPr="00855BFF">
        <w:rPr>
          <w:sz w:val="28"/>
          <w:szCs w:val="28"/>
        </w:rPr>
        <w:t xml:space="preserve"> о </w:t>
      </w:r>
      <w:r w:rsidRPr="00855BFF">
        <w:rPr>
          <w:sz w:val="28"/>
          <w:szCs w:val="28"/>
        </w:rPr>
        <w:lastRenderedPageBreak/>
        <w:t>предоставлении жилья нуждающимся работникам и выделении ссуд на его приобретение (строительство).</w:t>
      </w:r>
    </w:p>
    <w:p w:rsidR="00914CC6" w:rsidRPr="00855BFF" w:rsidRDefault="00914CC6" w:rsidP="00914CC6">
      <w:pPr>
        <w:ind w:firstLine="567"/>
        <w:jc w:val="both"/>
        <w:rPr>
          <w:sz w:val="28"/>
          <w:szCs w:val="28"/>
        </w:rPr>
      </w:pPr>
      <w:r w:rsidRPr="00855BFF">
        <w:rPr>
          <w:sz w:val="28"/>
          <w:szCs w:val="28"/>
        </w:rPr>
        <w:t>6.2.</w:t>
      </w:r>
      <w:r w:rsidR="004C76BA">
        <w:rPr>
          <w:sz w:val="28"/>
          <w:szCs w:val="28"/>
        </w:rPr>
        <w:t>3</w:t>
      </w:r>
      <w:r w:rsidRPr="00855BFF">
        <w:rPr>
          <w:sz w:val="28"/>
          <w:szCs w:val="28"/>
        </w:rPr>
        <w:t>. Обеспечивать бесплатно работников пользованием библиотечными фондами и учреждениями культуры в образовательных целях.</w:t>
      </w:r>
    </w:p>
    <w:p w:rsidR="00914CC6" w:rsidRPr="00855BFF" w:rsidRDefault="00914CC6" w:rsidP="00914CC6">
      <w:pPr>
        <w:pStyle w:val="31"/>
        <w:ind w:firstLine="567"/>
        <w:rPr>
          <w:szCs w:val="28"/>
        </w:rPr>
      </w:pPr>
    </w:p>
    <w:p w:rsidR="00914CC6" w:rsidRPr="00855BFF" w:rsidRDefault="00914CC6" w:rsidP="00914CC6">
      <w:pPr>
        <w:pStyle w:val="33"/>
        <w:spacing w:before="240"/>
        <w:jc w:val="center"/>
        <w:rPr>
          <w:b/>
          <w:bCs/>
          <w:caps/>
          <w:sz w:val="28"/>
          <w:szCs w:val="28"/>
        </w:rPr>
      </w:pPr>
      <w:r w:rsidRPr="00855BFF">
        <w:rPr>
          <w:b/>
          <w:bCs/>
          <w:caps/>
          <w:sz w:val="28"/>
          <w:szCs w:val="28"/>
          <w:lang w:val="en-US"/>
        </w:rPr>
        <w:t>VII</w:t>
      </w:r>
      <w:r w:rsidRPr="00855BFF">
        <w:rPr>
          <w:b/>
          <w:bCs/>
          <w:caps/>
          <w:sz w:val="28"/>
          <w:szCs w:val="28"/>
        </w:rPr>
        <w:t>. Охрана труда и здоровья</w:t>
      </w:r>
    </w:p>
    <w:p w:rsidR="00914CC6" w:rsidRPr="00855BFF" w:rsidRDefault="00914CC6" w:rsidP="00914CC6">
      <w:pPr>
        <w:widowControl w:val="0"/>
        <w:ind w:firstLine="567"/>
        <w:jc w:val="both"/>
        <w:rPr>
          <w:sz w:val="28"/>
          <w:szCs w:val="28"/>
        </w:rPr>
      </w:pPr>
      <w:r w:rsidRPr="00855BFF">
        <w:rPr>
          <w:sz w:val="28"/>
          <w:szCs w:val="28"/>
        </w:rPr>
        <w:t>7. Стороны обязуются заключать соглашение по охране труда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r w:rsidRPr="00855BFF">
        <w:rPr>
          <w:iCs/>
          <w:sz w:val="28"/>
          <w:szCs w:val="28"/>
        </w:rPr>
        <w:t>.</w:t>
      </w:r>
    </w:p>
    <w:p w:rsidR="00914CC6" w:rsidRPr="00855BFF" w:rsidRDefault="00914CC6" w:rsidP="00914CC6">
      <w:pPr>
        <w:pStyle w:val="31"/>
        <w:widowControl w:val="0"/>
        <w:suppressAutoHyphens w:val="0"/>
        <w:ind w:firstLine="567"/>
        <w:rPr>
          <w:szCs w:val="28"/>
        </w:rPr>
      </w:pPr>
      <w:r w:rsidRPr="00855BFF">
        <w:rPr>
          <w:szCs w:val="28"/>
        </w:rPr>
        <w:t>7.1. Работодатель обязуется:</w:t>
      </w:r>
    </w:p>
    <w:p w:rsidR="00914CC6" w:rsidRPr="00855BFF" w:rsidRDefault="00914CC6" w:rsidP="00914CC6">
      <w:pPr>
        <w:pStyle w:val="31"/>
        <w:widowControl w:val="0"/>
        <w:suppressAutoHyphens w:val="0"/>
        <w:ind w:firstLine="567"/>
        <w:rPr>
          <w:szCs w:val="28"/>
        </w:rPr>
      </w:pPr>
      <w:r w:rsidRPr="00855BFF">
        <w:rPr>
          <w:szCs w:val="28"/>
        </w:rPr>
        <w:t>7.1.1. Обеспечивать безопасные и здоровые условия труда при проведении образовательного процесса.</w:t>
      </w:r>
    </w:p>
    <w:p w:rsidR="00914CC6" w:rsidRPr="00855BFF" w:rsidRDefault="00914CC6" w:rsidP="00914CC6">
      <w:pPr>
        <w:pStyle w:val="31"/>
        <w:widowControl w:val="0"/>
        <w:suppressAutoHyphens w:val="0"/>
        <w:ind w:firstLine="567"/>
        <w:rPr>
          <w:szCs w:val="28"/>
        </w:rPr>
      </w:pPr>
      <w:r w:rsidRPr="00855BFF">
        <w:rPr>
          <w:szCs w:val="28"/>
        </w:rPr>
        <w:t xml:space="preserve">7.1.2. Создать систему управления охраной труда и обеспечить её функционирование </w:t>
      </w:r>
    </w:p>
    <w:p w:rsidR="00914CC6" w:rsidRPr="00855BFF" w:rsidRDefault="00914CC6" w:rsidP="00914CC6">
      <w:pPr>
        <w:pStyle w:val="31"/>
        <w:widowControl w:val="0"/>
        <w:suppressAutoHyphens w:val="0"/>
        <w:ind w:firstLine="567"/>
        <w:rPr>
          <w:szCs w:val="28"/>
        </w:rPr>
      </w:pPr>
      <w:r w:rsidRPr="00855BFF">
        <w:rPr>
          <w:szCs w:val="28"/>
        </w:rPr>
        <w:t>7.1.3. Ввести в штатное расписание образовательной организации (с численностью работников свыше 50 человек) службу (специалиста) по охране труда, либо принять иные меры по организации работы по условиям и охране труда соответствии с требованиями законодательства.</w:t>
      </w:r>
    </w:p>
    <w:p w:rsidR="00914CC6" w:rsidRPr="00855BFF" w:rsidRDefault="00914CC6" w:rsidP="00914CC6">
      <w:pPr>
        <w:pStyle w:val="31"/>
        <w:widowControl w:val="0"/>
        <w:suppressAutoHyphens w:val="0"/>
        <w:ind w:firstLine="567"/>
        <w:rPr>
          <w:szCs w:val="28"/>
        </w:rPr>
      </w:pPr>
      <w:r w:rsidRPr="00855BFF">
        <w:rPr>
          <w:szCs w:val="28"/>
        </w:rPr>
        <w:t>7.1.4. Осуществлять ежегодное планирование мероприятий по улучшению условий и охране труда в соответствии с законодательством с обоснованием потребных финансовых средств, финансирование (выделение средств) на проведение мероприятий, в том числе на обучение работников безопасным приемам работ, проведение специальной оценки условий труда, прохождение обязательных предварительных и периодических медицинских осмотров работников, санитарно-гигиеническую подготовку</w:t>
      </w:r>
      <w:r w:rsidR="0075552B">
        <w:rPr>
          <w:szCs w:val="28"/>
        </w:rPr>
        <w:t>.</w:t>
      </w:r>
      <w:r w:rsidRPr="00855BFF">
        <w:rPr>
          <w:szCs w:val="28"/>
        </w:rPr>
        <w:t xml:space="preserve"> </w:t>
      </w:r>
    </w:p>
    <w:p w:rsidR="00914CC6" w:rsidRPr="00855BFF" w:rsidRDefault="0075552B" w:rsidP="00914CC6">
      <w:pPr>
        <w:pStyle w:val="aff0"/>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7.1.5</w:t>
      </w:r>
      <w:r w:rsidR="00914CC6" w:rsidRPr="00855BFF">
        <w:rPr>
          <w:rFonts w:ascii="Times New Roman" w:hAnsi="Times New Roman" w:cs="Times New Roman"/>
          <w:spacing w:val="-6"/>
          <w:sz w:val="28"/>
          <w:szCs w:val="28"/>
        </w:rPr>
        <w:t xml:space="preserve">. Обеспечить </w:t>
      </w:r>
      <w:proofErr w:type="gramStart"/>
      <w:r w:rsidR="00914CC6" w:rsidRPr="00855BFF">
        <w:rPr>
          <w:rFonts w:ascii="Times New Roman" w:hAnsi="Times New Roman" w:cs="Times New Roman"/>
          <w:spacing w:val="-6"/>
          <w:sz w:val="28"/>
          <w:szCs w:val="28"/>
        </w:rPr>
        <w:t>обучение по охране</w:t>
      </w:r>
      <w:proofErr w:type="gramEnd"/>
      <w:r w:rsidR="00914CC6" w:rsidRPr="00855BFF">
        <w:rPr>
          <w:rFonts w:ascii="Times New Roman" w:hAnsi="Times New Roman" w:cs="Times New Roman"/>
          <w:spacing w:val="-6"/>
          <w:sz w:val="28"/>
          <w:szCs w:val="28"/>
        </w:rPr>
        <w:t xml:space="preserve"> труда и проверку знаний требований охраны труда работников, в том числе руководителей организаций в установленном законодательством порядке</w:t>
      </w:r>
    </w:p>
    <w:p w:rsidR="00914CC6" w:rsidRPr="00855BFF" w:rsidRDefault="00914CC6" w:rsidP="00914CC6">
      <w:pPr>
        <w:pStyle w:val="aff0"/>
        <w:ind w:firstLine="567"/>
        <w:jc w:val="both"/>
        <w:rPr>
          <w:rFonts w:ascii="Times New Roman" w:hAnsi="Times New Roman" w:cs="Times New Roman"/>
          <w:spacing w:val="-6"/>
          <w:sz w:val="28"/>
          <w:szCs w:val="28"/>
        </w:rPr>
      </w:pPr>
      <w:r w:rsidRPr="00855BFF">
        <w:rPr>
          <w:rFonts w:ascii="Times New Roman" w:hAnsi="Times New Roman" w:cs="Times New Roman"/>
          <w:spacing w:val="-6"/>
          <w:sz w:val="28"/>
          <w:szCs w:val="28"/>
        </w:rPr>
        <w:t>7.1.</w:t>
      </w:r>
      <w:r w:rsidR="0075552B">
        <w:rPr>
          <w:rFonts w:ascii="Times New Roman" w:hAnsi="Times New Roman" w:cs="Times New Roman"/>
          <w:spacing w:val="-6"/>
          <w:sz w:val="28"/>
          <w:szCs w:val="28"/>
        </w:rPr>
        <w:t>6</w:t>
      </w:r>
      <w:r w:rsidRPr="00855BFF">
        <w:rPr>
          <w:rFonts w:ascii="Times New Roman" w:hAnsi="Times New Roman" w:cs="Times New Roman"/>
          <w:spacing w:val="-6"/>
          <w:sz w:val="28"/>
          <w:szCs w:val="28"/>
        </w:rPr>
        <w:t>. Обеспечить разработку, утверждение, своевременное обновление и согласование с выборным органом первичной профсоюзной организации инструкций по охране труда по видам работ и профессиям в соответствии со штатным расписанием</w:t>
      </w:r>
    </w:p>
    <w:p w:rsidR="00914CC6" w:rsidRPr="00855BFF" w:rsidRDefault="00914CC6" w:rsidP="00914CC6">
      <w:pPr>
        <w:pStyle w:val="aff0"/>
        <w:ind w:firstLine="567"/>
        <w:jc w:val="both"/>
        <w:rPr>
          <w:rFonts w:ascii="Times New Roman" w:hAnsi="Times New Roman" w:cs="Times New Roman"/>
          <w:spacing w:val="-6"/>
          <w:sz w:val="28"/>
          <w:szCs w:val="28"/>
        </w:rPr>
      </w:pPr>
      <w:r w:rsidRPr="00855BFF">
        <w:rPr>
          <w:rFonts w:ascii="Times New Roman" w:hAnsi="Times New Roman" w:cs="Times New Roman"/>
          <w:spacing w:val="-6"/>
          <w:sz w:val="28"/>
          <w:szCs w:val="28"/>
        </w:rPr>
        <w:t>7.1.</w:t>
      </w:r>
      <w:r w:rsidR="0075552B">
        <w:rPr>
          <w:rFonts w:ascii="Times New Roman" w:hAnsi="Times New Roman" w:cs="Times New Roman"/>
          <w:spacing w:val="-6"/>
          <w:sz w:val="28"/>
          <w:szCs w:val="28"/>
        </w:rPr>
        <w:t>7</w:t>
      </w:r>
      <w:r w:rsidRPr="00855BFF">
        <w:rPr>
          <w:rFonts w:ascii="Times New Roman" w:hAnsi="Times New Roman" w:cs="Times New Roman"/>
          <w:spacing w:val="-6"/>
          <w:sz w:val="28"/>
          <w:szCs w:val="28"/>
        </w:rPr>
        <w:t>. Обеспечить наличие, хранение и своевременное ведение документации по охране</w:t>
      </w:r>
      <w:r w:rsidRPr="00855BFF">
        <w:rPr>
          <w:rFonts w:ascii="Times New Roman" w:hAnsi="Times New Roman" w:cs="Times New Roman"/>
          <w:sz w:val="28"/>
          <w:szCs w:val="28"/>
        </w:rPr>
        <w:t xml:space="preserve"> </w:t>
      </w:r>
      <w:r w:rsidRPr="00855BFF">
        <w:rPr>
          <w:rFonts w:ascii="Times New Roman" w:hAnsi="Times New Roman" w:cs="Times New Roman"/>
          <w:spacing w:val="-6"/>
          <w:sz w:val="28"/>
          <w:szCs w:val="28"/>
        </w:rPr>
        <w:t>труда на рабочих местах в соответствии с законодательством.</w:t>
      </w:r>
    </w:p>
    <w:p w:rsidR="00914CC6" w:rsidRPr="00855BFF" w:rsidRDefault="00914CC6" w:rsidP="00914CC6">
      <w:pPr>
        <w:pStyle w:val="aff0"/>
        <w:ind w:firstLine="567"/>
        <w:jc w:val="both"/>
        <w:rPr>
          <w:rFonts w:ascii="Times New Roman" w:hAnsi="Times New Roman" w:cs="Times New Roman"/>
          <w:spacing w:val="-6"/>
          <w:sz w:val="28"/>
          <w:szCs w:val="28"/>
        </w:rPr>
      </w:pPr>
      <w:r w:rsidRPr="00855BFF">
        <w:rPr>
          <w:rFonts w:ascii="Times New Roman" w:hAnsi="Times New Roman" w:cs="Times New Roman"/>
          <w:spacing w:val="-6"/>
          <w:sz w:val="28"/>
          <w:szCs w:val="28"/>
        </w:rPr>
        <w:t>7.1.</w:t>
      </w:r>
      <w:r w:rsidR="0075552B">
        <w:rPr>
          <w:rFonts w:ascii="Times New Roman" w:hAnsi="Times New Roman" w:cs="Times New Roman"/>
          <w:spacing w:val="-6"/>
          <w:sz w:val="28"/>
          <w:szCs w:val="28"/>
        </w:rPr>
        <w:t>8</w:t>
      </w:r>
      <w:r w:rsidRPr="00855BFF">
        <w:rPr>
          <w:rFonts w:ascii="Times New Roman" w:hAnsi="Times New Roman" w:cs="Times New Roman"/>
          <w:spacing w:val="-6"/>
          <w:sz w:val="28"/>
          <w:szCs w:val="28"/>
        </w:rPr>
        <w:t xml:space="preserve">. Обеспечить </w:t>
      </w:r>
      <w:proofErr w:type="gramStart"/>
      <w:r w:rsidRPr="00855BFF">
        <w:rPr>
          <w:rFonts w:ascii="Times New Roman" w:hAnsi="Times New Roman" w:cs="Times New Roman"/>
          <w:spacing w:val="-6"/>
          <w:sz w:val="28"/>
          <w:szCs w:val="28"/>
        </w:rPr>
        <w:t>по окончании сроков действия аттестации рабочих мест по условиям труда проведение специальной оценки условий труда с привлечением аккредитованных организаций в соответствии с требованием</w:t>
      </w:r>
      <w:proofErr w:type="gramEnd"/>
      <w:r w:rsidRPr="00855BFF">
        <w:rPr>
          <w:rFonts w:ascii="Times New Roman" w:hAnsi="Times New Roman" w:cs="Times New Roman"/>
          <w:spacing w:val="-6"/>
          <w:sz w:val="28"/>
          <w:szCs w:val="28"/>
        </w:rPr>
        <w:t xml:space="preserve"> законодательства.</w:t>
      </w:r>
    </w:p>
    <w:p w:rsidR="00914CC6" w:rsidRPr="00855BFF" w:rsidRDefault="00914CC6" w:rsidP="00914CC6">
      <w:pPr>
        <w:pStyle w:val="aff0"/>
        <w:ind w:firstLine="567"/>
        <w:jc w:val="both"/>
        <w:rPr>
          <w:rFonts w:ascii="Times New Roman" w:hAnsi="Times New Roman" w:cs="Times New Roman"/>
          <w:spacing w:val="-6"/>
          <w:sz w:val="28"/>
          <w:szCs w:val="28"/>
        </w:rPr>
      </w:pPr>
      <w:r w:rsidRPr="00855BFF">
        <w:rPr>
          <w:rFonts w:ascii="Times New Roman" w:hAnsi="Times New Roman" w:cs="Times New Roman"/>
          <w:spacing w:val="-6"/>
          <w:sz w:val="28"/>
          <w:szCs w:val="28"/>
        </w:rPr>
        <w:t>7.1.</w:t>
      </w:r>
      <w:r w:rsidR="0075552B">
        <w:rPr>
          <w:rFonts w:ascii="Times New Roman" w:hAnsi="Times New Roman" w:cs="Times New Roman"/>
          <w:spacing w:val="-6"/>
          <w:sz w:val="28"/>
          <w:szCs w:val="28"/>
        </w:rPr>
        <w:t>9</w:t>
      </w:r>
      <w:r w:rsidRPr="00855BFF">
        <w:rPr>
          <w:rFonts w:ascii="Times New Roman" w:hAnsi="Times New Roman" w:cs="Times New Roman"/>
          <w:spacing w:val="-6"/>
          <w:sz w:val="28"/>
          <w:szCs w:val="28"/>
        </w:rPr>
        <w:t xml:space="preserve">. </w:t>
      </w:r>
      <w:proofErr w:type="gramStart"/>
      <w:r w:rsidRPr="00855BFF">
        <w:rPr>
          <w:rFonts w:ascii="Times New Roman" w:hAnsi="Times New Roman" w:cs="Times New Roman"/>
          <w:spacing w:val="-6"/>
          <w:sz w:val="28"/>
          <w:szCs w:val="28"/>
        </w:rPr>
        <w:t>Предоставлять гарантии и компенсации в размере и на условиях, предусмотренных статьями 92, 117 и 147</w:t>
      </w:r>
      <w:r w:rsidR="00347D7C">
        <w:rPr>
          <w:rFonts w:ascii="Times New Roman" w:hAnsi="Times New Roman" w:cs="Times New Roman"/>
          <w:spacing w:val="-6"/>
          <w:sz w:val="28"/>
          <w:szCs w:val="28"/>
        </w:rPr>
        <w:t xml:space="preserve"> </w:t>
      </w:r>
      <w:r w:rsidRPr="00855BFF">
        <w:rPr>
          <w:rFonts w:ascii="Times New Roman" w:hAnsi="Times New Roman" w:cs="Times New Roman"/>
          <w:spacing w:val="-6"/>
          <w:sz w:val="28"/>
          <w:szCs w:val="28"/>
        </w:rPr>
        <w:t xml:space="preserve"> Трудового кодекса Российской Федерации работникам, условия труда которых отнесены к вредным и (или) опасным по результатам специальной оценки условий труда, по согласованию с первичной профсоюзной организацией в соответствии с приложением №</w:t>
      </w:r>
      <w:r w:rsidR="00347D7C">
        <w:rPr>
          <w:rFonts w:ascii="Times New Roman" w:hAnsi="Times New Roman" w:cs="Times New Roman"/>
          <w:spacing w:val="-6"/>
          <w:sz w:val="28"/>
          <w:szCs w:val="28"/>
        </w:rPr>
        <w:t xml:space="preserve"> 5</w:t>
      </w:r>
      <w:r w:rsidRPr="00855BFF">
        <w:rPr>
          <w:rFonts w:ascii="Times New Roman" w:hAnsi="Times New Roman" w:cs="Times New Roman"/>
          <w:spacing w:val="-6"/>
          <w:sz w:val="28"/>
          <w:szCs w:val="28"/>
        </w:rPr>
        <w:t xml:space="preserve"> к настоящему коллективному договору.</w:t>
      </w:r>
      <w:proofErr w:type="gramEnd"/>
    </w:p>
    <w:p w:rsidR="00914CC6" w:rsidRPr="00855BFF" w:rsidRDefault="00914CC6" w:rsidP="00914CC6">
      <w:pPr>
        <w:pStyle w:val="aff0"/>
        <w:ind w:firstLine="567"/>
        <w:jc w:val="both"/>
        <w:rPr>
          <w:rFonts w:ascii="Times New Roman" w:hAnsi="Times New Roman" w:cs="Times New Roman"/>
          <w:spacing w:val="-6"/>
          <w:sz w:val="28"/>
          <w:szCs w:val="28"/>
        </w:rPr>
      </w:pPr>
      <w:proofErr w:type="gramStart"/>
      <w:r w:rsidRPr="00855BFF">
        <w:rPr>
          <w:rFonts w:ascii="Times New Roman" w:hAnsi="Times New Roman" w:cs="Times New Roman"/>
          <w:spacing w:val="-6"/>
          <w:sz w:val="28"/>
          <w:szCs w:val="28"/>
        </w:rPr>
        <w:t xml:space="preserve">Сохранять до проведения специальной оценки условий труда гарантии и </w:t>
      </w:r>
      <w:r w:rsidRPr="00855BFF">
        <w:rPr>
          <w:rFonts w:ascii="Times New Roman" w:hAnsi="Times New Roman" w:cs="Times New Roman"/>
          <w:spacing w:val="-6"/>
          <w:sz w:val="28"/>
          <w:szCs w:val="28"/>
        </w:rPr>
        <w:lastRenderedPageBreak/>
        <w:t>компенсации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28.12.2013 г. № 426-ФЗ «О специальной оценке условий труда», установленные Коллективным договором, при условии сохранения соответствующих условий труда на рабочем месте, явившихся основанием для назначения реализуемых</w:t>
      </w:r>
      <w:proofErr w:type="gramEnd"/>
      <w:r w:rsidRPr="00855BFF">
        <w:rPr>
          <w:rFonts w:ascii="Times New Roman" w:hAnsi="Times New Roman" w:cs="Times New Roman"/>
          <w:spacing w:val="-6"/>
          <w:sz w:val="28"/>
          <w:szCs w:val="28"/>
        </w:rPr>
        <w:t xml:space="preserve"> компенсационных мер.</w:t>
      </w:r>
    </w:p>
    <w:p w:rsidR="00914CC6" w:rsidRPr="00855BFF" w:rsidRDefault="00914CC6" w:rsidP="00914CC6">
      <w:pPr>
        <w:widowControl w:val="0"/>
        <w:ind w:firstLine="567"/>
        <w:jc w:val="both"/>
        <w:rPr>
          <w:sz w:val="28"/>
          <w:szCs w:val="28"/>
        </w:rPr>
      </w:pPr>
      <w:r w:rsidRPr="00855BFF">
        <w:rPr>
          <w:sz w:val="28"/>
          <w:szCs w:val="28"/>
        </w:rPr>
        <w:t>7.1.1</w:t>
      </w:r>
      <w:r w:rsidR="0075552B">
        <w:rPr>
          <w:sz w:val="28"/>
          <w:szCs w:val="28"/>
        </w:rPr>
        <w:t>0</w:t>
      </w:r>
      <w:r w:rsidRPr="00855BFF">
        <w:rPr>
          <w:sz w:val="28"/>
          <w:szCs w:val="28"/>
        </w:rPr>
        <w:t>. Обеспечивать работников сертифицированной спецодеждой и другими средствами индивидуальной защиты (</w:t>
      </w:r>
      <w:proofErr w:type="gramStart"/>
      <w:r w:rsidRPr="00855BFF">
        <w:rPr>
          <w:sz w:val="28"/>
          <w:szCs w:val="28"/>
        </w:rPr>
        <w:t>СИЗ</w:t>
      </w:r>
      <w:proofErr w:type="gramEnd"/>
      <w:r w:rsidR="00347D7C">
        <w:rPr>
          <w:sz w:val="28"/>
          <w:szCs w:val="28"/>
        </w:rPr>
        <w:t>)</w:t>
      </w:r>
      <w:r w:rsidRPr="00855BFF">
        <w:rPr>
          <w:sz w:val="28"/>
          <w:szCs w:val="28"/>
        </w:rPr>
        <w:t xml:space="preserve">, смывающими и обезвреживающими средствами в соответствии с установленными нормами. </w:t>
      </w:r>
    </w:p>
    <w:p w:rsidR="00914CC6" w:rsidRPr="00855BFF" w:rsidRDefault="00914CC6" w:rsidP="00914CC6">
      <w:pPr>
        <w:widowControl w:val="0"/>
        <w:ind w:firstLine="567"/>
        <w:jc w:val="both"/>
        <w:rPr>
          <w:sz w:val="28"/>
          <w:szCs w:val="28"/>
        </w:rPr>
      </w:pPr>
      <w:r w:rsidRPr="00855BFF">
        <w:rPr>
          <w:sz w:val="28"/>
          <w:szCs w:val="28"/>
        </w:rPr>
        <w:t>7.1.1</w:t>
      </w:r>
      <w:r w:rsidR="0075552B">
        <w:rPr>
          <w:sz w:val="28"/>
          <w:szCs w:val="28"/>
        </w:rPr>
        <w:t>1</w:t>
      </w:r>
      <w:r w:rsidRPr="00855BFF">
        <w:rPr>
          <w:sz w:val="28"/>
          <w:szCs w:val="28"/>
        </w:rPr>
        <w:t xml:space="preserve">. Обеспечить за счет средств работодателя проведение обязательных периодических медицинских осмотров, обязательных психиатрических освидетельствований работников в соответствии с законодательством, а также прививок – </w:t>
      </w:r>
      <w:proofErr w:type="gramStart"/>
      <w:r w:rsidRPr="00855BFF">
        <w:rPr>
          <w:sz w:val="28"/>
          <w:szCs w:val="28"/>
        </w:rPr>
        <w:t>согласно</w:t>
      </w:r>
      <w:proofErr w:type="gramEnd"/>
      <w:r w:rsidRPr="00855BFF">
        <w:rPr>
          <w:sz w:val="28"/>
          <w:szCs w:val="28"/>
        </w:rPr>
        <w:t xml:space="preserve"> Национального календаря прививок, с сохранением за ними места работы (должности) и среднего заработка.</w:t>
      </w:r>
      <w:r w:rsidR="00347D7C">
        <w:rPr>
          <w:sz w:val="28"/>
          <w:szCs w:val="28"/>
        </w:rPr>
        <w:t xml:space="preserve"> П</w:t>
      </w:r>
      <w:r w:rsidR="00347D7C" w:rsidRPr="00855BFF">
        <w:rPr>
          <w:sz w:val="28"/>
          <w:szCs w:val="28"/>
        </w:rPr>
        <w:t>редварительны</w:t>
      </w:r>
      <w:r w:rsidR="00347D7C">
        <w:rPr>
          <w:sz w:val="28"/>
          <w:szCs w:val="28"/>
        </w:rPr>
        <w:t xml:space="preserve">е </w:t>
      </w:r>
      <w:r w:rsidR="00347D7C" w:rsidRPr="00855BFF">
        <w:rPr>
          <w:sz w:val="28"/>
          <w:szCs w:val="28"/>
        </w:rPr>
        <w:t>медицински</w:t>
      </w:r>
      <w:r w:rsidR="00347D7C">
        <w:rPr>
          <w:sz w:val="28"/>
          <w:szCs w:val="28"/>
        </w:rPr>
        <w:t>е</w:t>
      </w:r>
      <w:r w:rsidR="00347D7C" w:rsidRPr="00855BFF">
        <w:rPr>
          <w:sz w:val="28"/>
          <w:szCs w:val="28"/>
        </w:rPr>
        <w:t xml:space="preserve"> осмотр</w:t>
      </w:r>
      <w:r w:rsidR="00347D7C">
        <w:rPr>
          <w:sz w:val="28"/>
          <w:szCs w:val="28"/>
        </w:rPr>
        <w:t xml:space="preserve">ы </w:t>
      </w:r>
      <w:r w:rsidR="00347D7C" w:rsidRPr="00855BFF">
        <w:rPr>
          <w:sz w:val="28"/>
          <w:szCs w:val="28"/>
        </w:rPr>
        <w:t>при поступлении на работу</w:t>
      </w:r>
      <w:r w:rsidR="00347D7C">
        <w:rPr>
          <w:sz w:val="28"/>
          <w:szCs w:val="28"/>
        </w:rPr>
        <w:t xml:space="preserve"> за счет работника.</w:t>
      </w:r>
    </w:p>
    <w:p w:rsidR="00914CC6" w:rsidRPr="00855BFF" w:rsidRDefault="00914CC6" w:rsidP="00914CC6">
      <w:pPr>
        <w:widowControl w:val="0"/>
        <w:ind w:firstLine="567"/>
        <w:jc w:val="both"/>
        <w:rPr>
          <w:sz w:val="28"/>
          <w:szCs w:val="28"/>
        </w:rPr>
      </w:pPr>
      <w:r w:rsidRPr="00855BFF">
        <w:rPr>
          <w:sz w:val="28"/>
          <w:szCs w:val="28"/>
        </w:rPr>
        <w:t>7.1.1</w:t>
      </w:r>
      <w:r w:rsidR="0075552B">
        <w:rPr>
          <w:sz w:val="28"/>
          <w:szCs w:val="28"/>
        </w:rPr>
        <w:t>2</w:t>
      </w:r>
      <w:r w:rsidRPr="00855BFF">
        <w:rPr>
          <w:sz w:val="28"/>
          <w:szCs w:val="28"/>
        </w:rPr>
        <w:t>. Обеспечить своевременность обучения работников образовательной организации санитарно-гигиеническим нормам и правилам за счёт средств работодателя.</w:t>
      </w:r>
    </w:p>
    <w:p w:rsidR="00914CC6" w:rsidRPr="00855BFF" w:rsidRDefault="00914CC6" w:rsidP="00914CC6">
      <w:pPr>
        <w:widowControl w:val="0"/>
        <w:ind w:firstLine="567"/>
        <w:jc w:val="both"/>
        <w:rPr>
          <w:sz w:val="28"/>
          <w:szCs w:val="28"/>
        </w:rPr>
      </w:pPr>
      <w:r w:rsidRPr="00855BFF">
        <w:rPr>
          <w:sz w:val="28"/>
          <w:szCs w:val="28"/>
        </w:rPr>
        <w:t>7.1.1</w:t>
      </w:r>
      <w:r w:rsidR="0075552B">
        <w:rPr>
          <w:sz w:val="28"/>
          <w:szCs w:val="28"/>
        </w:rPr>
        <w:t>3</w:t>
      </w:r>
      <w:r w:rsidRPr="00855BFF">
        <w:rPr>
          <w:sz w:val="28"/>
          <w:szCs w:val="28"/>
        </w:rPr>
        <w:t>. Обеспечивать соблюдение санитарных норм и правил по тепловому режиму, освещённости и другим условиям в помещениях.</w:t>
      </w:r>
    </w:p>
    <w:p w:rsidR="00914CC6" w:rsidRPr="00855BFF" w:rsidRDefault="00914CC6" w:rsidP="00914CC6">
      <w:pPr>
        <w:widowControl w:val="0"/>
        <w:tabs>
          <w:tab w:val="left" w:pos="1560"/>
        </w:tabs>
        <w:ind w:firstLine="567"/>
        <w:jc w:val="both"/>
        <w:rPr>
          <w:sz w:val="28"/>
          <w:szCs w:val="28"/>
        </w:rPr>
      </w:pPr>
      <w:r w:rsidRPr="00855BFF">
        <w:rPr>
          <w:sz w:val="28"/>
          <w:szCs w:val="28"/>
        </w:rPr>
        <w:t>7.1.1</w:t>
      </w:r>
      <w:r w:rsidR="0075552B">
        <w:rPr>
          <w:sz w:val="28"/>
          <w:szCs w:val="28"/>
        </w:rPr>
        <w:t>4</w:t>
      </w:r>
      <w:r w:rsidRPr="00855BFF">
        <w:rPr>
          <w:sz w:val="28"/>
          <w:szCs w:val="28"/>
        </w:rPr>
        <w:t>. Обеспечивать своевременное информирование в течение суток и организацию расследования в случае возникновения несчастных случаев на производстве в соответствии с действующим законодательством.</w:t>
      </w:r>
    </w:p>
    <w:p w:rsidR="00914CC6" w:rsidRPr="00855BFF" w:rsidRDefault="00914CC6" w:rsidP="00914CC6">
      <w:pPr>
        <w:widowControl w:val="0"/>
        <w:ind w:firstLine="567"/>
        <w:jc w:val="both"/>
        <w:rPr>
          <w:sz w:val="28"/>
          <w:szCs w:val="28"/>
        </w:rPr>
      </w:pPr>
      <w:r w:rsidRPr="00855BFF">
        <w:rPr>
          <w:sz w:val="28"/>
          <w:szCs w:val="28"/>
        </w:rPr>
        <w:t>7.1.1</w:t>
      </w:r>
      <w:r w:rsidR="0075552B">
        <w:rPr>
          <w:sz w:val="28"/>
          <w:szCs w:val="28"/>
        </w:rPr>
        <w:t>5</w:t>
      </w:r>
      <w:r w:rsidRPr="00855BFF">
        <w:rPr>
          <w:sz w:val="28"/>
          <w:szCs w:val="28"/>
        </w:rPr>
        <w:t xml:space="preserve">. Обеспечить условия </w:t>
      </w:r>
      <w:proofErr w:type="spellStart"/>
      <w:r w:rsidRPr="00855BFF">
        <w:rPr>
          <w:sz w:val="28"/>
          <w:szCs w:val="28"/>
        </w:rPr>
        <w:t>электробезопасности</w:t>
      </w:r>
      <w:proofErr w:type="spellEnd"/>
      <w:r w:rsidRPr="00855BFF">
        <w:rPr>
          <w:sz w:val="28"/>
          <w:szCs w:val="28"/>
        </w:rPr>
        <w:t xml:space="preserve"> и </w:t>
      </w:r>
      <w:proofErr w:type="spellStart"/>
      <w:r w:rsidRPr="00855BFF">
        <w:rPr>
          <w:sz w:val="28"/>
          <w:szCs w:val="28"/>
        </w:rPr>
        <w:t>теплоэнергобезопасности</w:t>
      </w:r>
      <w:proofErr w:type="spellEnd"/>
      <w:r w:rsidRPr="00855BFF">
        <w:rPr>
          <w:sz w:val="28"/>
          <w:szCs w:val="28"/>
        </w:rPr>
        <w:t xml:space="preserve"> в образовательной организации в соответствии с требованиями нормативно-правовых актов. </w:t>
      </w:r>
    </w:p>
    <w:p w:rsidR="00914CC6" w:rsidRPr="00855BFF" w:rsidRDefault="00914CC6" w:rsidP="00914CC6">
      <w:pPr>
        <w:widowControl w:val="0"/>
        <w:ind w:firstLine="567"/>
        <w:jc w:val="both"/>
        <w:rPr>
          <w:sz w:val="28"/>
          <w:szCs w:val="28"/>
        </w:rPr>
      </w:pPr>
      <w:r w:rsidRPr="00855BFF">
        <w:rPr>
          <w:sz w:val="28"/>
          <w:szCs w:val="28"/>
        </w:rPr>
        <w:t>7.1.1</w:t>
      </w:r>
      <w:r w:rsidR="0075552B">
        <w:rPr>
          <w:sz w:val="28"/>
          <w:szCs w:val="28"/>
        </w:rPr>
        <w:t>6</w:t>
      </w:r>
      <w:r w:rsidRPr="00855BFF">
        <w:rPr>
          <w:sz w:val="28"/>
          <w:szCs w:val="28"/>
        </w:rPr>
        <w:t xml:space="preserve">. Создать </w:t>
      </w:r>
      <w:proofErr w:type="gramStart"/>
      <w:r w:rsidRPr="00855BFF">
        <w:rPr>
          <w:sz w:val="28"/>
          <w:szCs w:val="28"/>
        </w:rPr>
        <w:t>на паритетной основе совместно с выборным органом первичной профсоюзной организации комиссию по охране труда для осуществления многоступенчатого контроля за состоянием</w:t>
      </w:r>
      <w:proofErr w:type="gramEnd"/>
      <w:r w:rsidRPr="00855BFF">
        <w:rPr>
          <w:sz w:val="28"/>
          <w:szCs w:val="28"/>
        </w:rPr>
        <w:t xml:space="preserve"> условий и охраны труда, выполнением соглашения по охране труда.</w:t>
      </w:r>
    </w:p>
    <w:p w:rsidR="00914CC6" w:rsidRPr="00855BFF" w:rsidRDefault="00914CC6" w:rsidP="00914CC6">
      <w:pPr>
        <w:widowControl w:val="0"/>
        <w:ind w:firstLine="567"/>
        <w:jc w:val="both"/>
        <w:rPr>
          <w:sz w:val="28"/>
          <w:szCs w:val="28"/>
        </w:rPr>
      </w:pPr>
      <w:r w:rsidRPr="00855BFF">
        <w:rPr>
          <w:sz w:val="28"/>
          <w:szCs w:val="28"/>
        </w:rPr>
        <w:t>Предоставлять необходимое время уполномоченному (доверенному) лицу по охране труда профсоюзного комитета и членам совместного комитета (комиссии) по охране труда для выполнения возложенных на них обязанностей по осуществлению административно-общественного контроля охраны труда, но не менее чем 2 часа рабочего времени в месяц с оплатой по среднему заработку.</w:t>
      </w:r>
    </w:p>
    <w:p w:rsidR="00914CC6" w:rsidRPr="00855BFF" w:rsidRDefault="00914CC6" w:rsidP="00914CC6">
      <w:pPr>
        <w:widowControl w:val="0"/>
        <w:tabs>
          <w:tab w:val="left" w:pos="1620"/>
        </w:tabs>
        <w:ind w:firstLine="567"/>
        <w:jc w:val="both"/>
        <w:rPr>
          <w:sz w:val="28"/>
          <w:szCs w:val="28"/>
        </w:rPr>
      </w:pPr>
      <w:r w:rsidRPr="00855BFF">
        <w:rPr>
          <w:sz w:val="28"/>
          <w:szCs w:val="28"/>
        </w:rPr>
        <w:t>7.1.1</w:t>
      </w:r>
      <w:r w:rsidR="0075552B">
        <w:rPr>
          <w:sz w:val="28"/>
          <w:szCs w:val="28"/>
        </w:rPr>
        <w:t>7</w:t>
      </w:r>
      <w:r w:rsidRPr="00855BFF">
        <w:rPr>
          <w:sz w:val="28"/>
          <w:szCs w:val="28"/>
        </w:rPr>
        <w:t xml:space="preserve">. Оказывать содействие главному техническому, внештатному техническому инспекторам труда Профсоюза, членам комиссии по охране труда, уполномоченному (доверенному лицу) по охране труда профсоюзного комитета в проведении </w:t>
      </w:r>
      <w:proofErr w:type="gramStart"/>
      <w:r w:rsidRPr="00855BFF">
        <w:rPr>
          <w:sz w:val="28"/>
          <w:szCs w:val="28"/>
        </w:rPr>
        <w:t>контроля за</w:t>
      </w:r>
      <w:proofErr w:type="gramEnd"/>
      <w:r w:rsidRPr="00855BFF">
        <w:rPr>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914CC6" w:rsidRPr="00855BFF" w:rsidRDefault="00914CC6" w:rsidP="00914CC6">
      <w:pPr>
        <w:pStyle w:val="21"/>
        <w:widowControl w:val="0"/>
        <w:ind w:firstLine="567"/>
        <w:rPr>
          <w:szCs w:val="28"/>
        </w:rPr>
      </w:pPr>
      <w:r w:rsidRPr="00855BFF">
        <w:rPr>
          <w:szCs w:val="28"/>
        </w:rPr>
        <w:t>7.1.</w:t>
      </w:r>
      <w:r w:rsidR="000A2807">
        <w:rPr>
          <w:szCs w:val="28"/>
        </w:rPr>
        <w:t>1</w:t>
      </w:r>
      <w:r w:rsidR="0075552B">
        <w:rPr>
          <w:szCs w:val="28"/>
        </w:rPr>
        <w:t>8</w:t>
      </w:r>
      <w:r w:rsidRPr="00855BFF">
        <w:rPr>
          <w:szCs w:val="28"/>
        </w:rPr>
        <w:t>. Обеспечить соблюдение прав работников на оплату времени простоя из расчёта его среднего заработка в случаях:</w:t>
      </w:r>
    </w:p>
    <w:p w:rsidR="00914CC6" w:rsidRPr="00855BFF" w:rsidRDefault="00914CC6" w:rsidP="00914CC6">
      <w:pPr>
        <w:pStyle w:val="21"/>
        <w:widowControl w:val="0"/>
        <w:ind w:firstLine="567"/>
        <w:rPr>
          <w:szCs w:val="28"/>
        </w:rPr>
      </w:pPr>
      <w:r w:rsidRPr="00855BFF">
        <w:rPr>
          <w:szCs w:val="28"/>
        </w:rPr>
        <w:t>прекращения работником работы, угрожающей его жизни и здоровью;</w:t>
      </w:r>
    </w:p>
    <w:p w:rsidR="00914CC6" w:rsidRPr="00855BFF" w:rsidRDefault="00914CC6" w:rsidP="00914CC6">
      <w:pPr>
        <w:pStyle w:val="21"/>
        <w:widowControl w:val="0"/>
        <w:ind w:firstLine="567"/>
        <w:rPr>
          <w:szCs w:val="28"/>
        </w:rPr>
      </w:pPr>
      <w:r w:rsidRPr="00855BFF">
        <w:rPr>
          <w:szCs w:val="28"/>
        </w:rPr>
        <w:t xml:space="preserve">отстранения от работы работника, не прошедшего в установленном порядке обучение и проверку знаний по охране труда по вине работодателя; </w:t>
      </w:r>
    </w:p>
    <w:p w:rsidR="00914CC6" w:rsidRPr="00855BFF" w:rsidRDefault="00914CC6" w:rsidP="00914CC6">
      <w:pPr>
        <w:pStyle w:val="21"/>
        <w:widowControl w:val="0"/>
        <w:ind w:firstLine="567"/>
        <w:rPr>
          <w:szCs w:val="28"/>
        </w:rPr>
      </w:pPr>
      <w:r w:rsidRPr="00855BFF">
        <w:rPr>
          <w:szCs w:val="28"/>
        </w:rPr>
        <w:lastRenderedPageBreak/>
        <w:t>отстранения от работы работника, не прошедшего обязательные периодические медицинские осмотры, санитарно-гигиеническую подготовку по вине работодателя.</w:t>
      </w:r>
    </w:p>
    <w:p w:rsidR="00914CC6" w:rsidRPr="00855BFF" w:rsidRDefault="00914CC6" w:rsidP="00914CC6">
      <w:pPr>
        <w:pStyle w:val="21"/>
        <w:widowControl w:val="0"/>
        <w:ind w:firstLine="567"/>
        <w:rPr>
          <w:szCs w:val="28"/>
        </w:rPr>
      </w:pPr>
      <w:r w:rsidRPr="00855BFF">
        <w:rPr>
          <w:szCs w:val="28"/>
        </w:rPr>
        <w:t>7.1.</w:t>
      </w:r>
      <w:r w:rsidR="0075552B">
        <w:rPr>
          <w:szCs w:val="28"/>
        </w:rPr>
        <w:t>19</w:t>
      </w:r>
      <w:r w:rsidRPr="00855BFF">
        <w:rPr>
          <w:szCs w:val="28"/>
        </w:rPr>
        <w:t>. Обеспечить</w:t>
      </w:r>
      <w:r w:rsidR="000A2807">
        <w:rPr>
          <w:szCs w:val="28"/>
        </w:rPr>
        <w:t xml:space="preserve"> право на</w:t>
      </w:r>
      <w:r w:rsidRPr="00855BFF">
        <w:rPr>
          <w:szCs w:val="28"/>
        </w:rPr>
        <w:t xml:space="preserve"> обязательное страхование работников от несчастных случаев на производстве и профессиональных заболеваний.</w:t>
      </w:r>
    </w:p>
    <w:p w:rsidR="00914CC6" w:rsidRPr="00855BFF" w:rsidRDefault="00914CC6" w:rsidP="00914CC6">
      <w:pPr>
        <w:pStyle w:val="21"/>
        <w:widowControl w:val="0"/>
        <w:ind w:firstLine="567"/>
        <w:rPr>
          <w:szCs w:val="28"/>
        </w:rPr>
      </w:pPr>
      <w:r w:rsidRPr="00855BFF">
        <w:rPr>
          <w:szCs w:val="28"/>
        </w:rPr>
        <w:t>7.1.2</w:t>
      </w:r>
      <w:r w:rsidR="0075552B">
        <w:rPr>
          <w:szCs w:val="28"/>
        </w:rPr>
        <w:t>0</w:t>
      </w:r>
      <w:r w:rsidRPr="00855BFF">
        <w:rPr>
          <w:szCs w:val="28"/>
        </w:rPr>
        <w:t>. Обеспечить выполнение обязательств, принятых в настоящем Коллективном договоре и соглашении по улучшению условий и охране труда с рассмотрением результатов контроля на совместных совещаниях с профсоюзным комитетом.</w:t>
      </w:r>
    </w:p>
    <w:p w:rsidR="00914CC6" w:rsidRPr="00855BFF" w:rsidRDefault="00914CC6" w:rsidP="00914CC6">
      <w:pPr>
        <w:pStyle w:val="21"/>
        <w:widowControl w:val="0"/>
        <w:ind w:firstLine="567"/>
        <w:rPr>
          <w:szCs w:val="28"/>
        </w:rPr>
      </w:pPr>
      <w:r w:rsidRPr="00855BFF">
        <w:rPr>
          <w:szCs w:val="28"/>
        </w:rPr>
        <w:t>7.2. Работодатель гарантирует наличие оборудованного помещения для отдыха и приема пищи работников образовательной организации.</w:t>
      </w:r>
    </w:p>
    <w:p w:rsidR="00914CC6" w:rsidRPr="00855BFF" w:rsidRDefault="00914CC6" w:rsidP="00914CC6">
      <w:pPr>
        <w:widowControl w:val="0"/>
        <w:ind w:firstLine="567"/>
        <w:jc w:val="both"/>
        <w:rPr>
          <w:sz w:val="28"/>
          <w:szCs w:val="28"/>
        </w:rPr>
      </w:pPr>
      <w:r w:rsidRPr="00855BFF">
        <w:rPr>
          <w:sz w:val="28"/>
          <w:szCs w:val="28"/>
        </w:rPr>
        <w:t>7.3. Профсоюзный комитет обязуется:</w:t>
      </w:r>
    </w:p>
    <w:p w:rsidR="00914CC6" w:rsidRPr="00855BFF" w:rsidRDefault="00914CC6" w:rsidP="00914CC6">
      <w:pPr>
        <w:widowControl w:val="0"/>
        <w:ind w:firstLine="567"/>
        <w:jc w:val="both"/>
        <w:rPr>
          <w:sz w:val="28"/>
          <w:szCs w:val="28"/>
        </w:rPr>
      </w:pPr>
      <w:r w:rsidRPr="00855BFF">
        <w:rPr>
          <w:sz w:val="28"/>
          <w:szCs w:val="28"/>
        </w:rPr>
        <w:t>7.3.1. Избрать уполномоченного по охране труда и организовать его работу в соответствии с Положением об уполномоченном (доверенном) лице по охране труда профсоюзного комитета образовательной организации, утверждённым постановлением Исполнительного комитета Профсоюза работников народного образования и науки Российской Федерации №13-12 от 26 марта 2013 года и другими нормативными актами.</w:t>
      </w:r>
    </w:p>
    <w:p w:rsidR="00914CC6" w:rsidRPr="00855BFF" w:rsidRDefault="00914CC6" w:rsidP="00914CC6">
      <w:pPr>
        <w:widowControl w:val="0"/>
        <w:ind w:firstLine="567"/>
        <w:jc w:val="both"/>
        <w:rPr>
          <w:sz w:val="28"/>
          <w:szCs w:val="28"/>
        </w:rPr>
      </w:pPr>
      <w:r w:rsidRPr="00855BFF">
        <w:rPr>
          <w:sz w:val="28"/>
          <w:szCs w:val="28"/>
        </w:rPr>
        <w:t xml:space="preserve">7.3.2. Осуществлять </w:t>
      </w:r>
      <w:proofErr w:type="gramStart"/>
      <w:r w:rsidRPr="00855BFF">
        <w:rPr>
          <w:sz w:val="28"/>
          <w:szCs w:val="28"/>
        </w:rPr>
        <w:t>контроль за</w:t>
      </w:r>
      <w:proofErr w:type="gramEnd"/>
      <w:r w:rsidRPr="00855BFF">
        <w:rPr>
          <w:sz w:val="28"/>
          <w:szCs w:val="28"/>
        </w:rPr>
        <w:t xml:space="preserve"> соблюдением законодательства об охране труда, правил и норм охраны труда в образовательной организации.</w:t>
      </w:r>
    </w:p>
    <w:p w:rsidR="00914CC6" w:rsidRPr="00855BFF" w:rsidRDefault="00914CC6" w:rsidP="00914CC6">
      <w:pPr>
        <w:widowControl w:val="0"/>
        <w:ind w:firstLine="567"/>
        <w:jc w:val="both"/>
        <w:rPr>
          <w:sz w:val="28"/>
          <w:szCs w:val="28"/>
        </w:rPr>
      </w:pPr>
      <w:r w:rsidRPr="00855BFF">
        <w:rPr>
          <w:sz w:val="28"/>
          <w:szCs w:val="28"/>
        </w:rPr>
        <w:t xml:space="preserve">7.3.3. Обеспечивать участие уполномоченного (доверенного) лица по охране труда в </w:t>
      </w:r>
      <w:proofErr w:type="gramStart"/>
      <w:r w:rsidRPr="00855BFF">
        <w:rPr>
          <w:sz w:val="28"/>
          <w:szCs w:val="28"/>
        </w:rPr>
        <w:t>обучении по охране</w:t>
      </w:r>
      <w:proofErr w:type="gramEnd"/>
      <w:r w:rsidRPr="00855BFF">
        <w:rPr>
          <w:sz w:val="28"/>
          <w:szCs w:val="28"/>
        </w:rPr>
        <w:t xml:space="preserve"> труда, в том ч</w:t>
      </w:r>
      <w:r w:rsidR="004D3CBB" w:rsidRPr="00855BFF">
        <w:rPr>
          <w:sz w:val="28"/>
          <w:szCs w:val="28"/>
        </w:rPr>
        <w:t>ис</w:t>
      </w:r>
      <w:r w:rsidRPr="00855BFF">
        <w:rPr>
          <w:sz w:val="28"/>
          <w:szCs w:val="28"/>
        </w:rPr>
        <w:t>ле семинарах по охране труда, проводимых вышестоящими профсоюзными организациями.</w:t>
      </w:r>
    </w:p>
    <w:p w:rsidR="00914CC6" w:rsidRPr="00855BFF" w:rsidRDefault="00914CC6" w:rsidP="00914CC6">
      <w:pPr>
        <w:widowControl w:val="0"/>
        <w:ind w:firstLine="567"/>
        <w:jc w:val="both"/>
        <w:rPr>
          <w:sz w:val="28"/>
          <w:szCs w:val="28"/>
        </w:rPr>
      </w:pPr>
      <w:r w:rsidRPr="00855BFF">
        <w:rPr>
          <w:sz w:val="28"/>
          <w:szCs w:val="28"/>
        </w:rPr>
        <w:t xml:space="preserve">7.3.4. </w:t>
      </w:r>
      <w:proofErr w:type="gramStart"/>
      <w:r w:rsidRPr="00855BFF">
        <w:rPr>
          <w:sz w:val="28"/>
          <w:szCs w:val="28"/>
        </w:rPr>
        <w:t>Организовывать участие уполномоченного по охране труда от профсоюзного комитета в конкурсах по охране труда, в т.ч., в ежегодном смотре-конкурсе «Лучший уполномоченный по охране труда Профсоюза» Иркутской области и Общероссийском смотре-конкурсе на звание «Лучший уполномоченный по охране труда Профсоюза работников народного образования и науки Российской Федерации», проводимом один раз в два года.</w:t>
      </w:r>
      <w:proofErr w:type="gramEnd"/>
    </w:p>
    <w:p w:rsidR="00914CC6" w:rsidRPr="00855BFF" w:rsidRDefault="00914CC6" w:rsidP="00914CC6">
      <w:pPr>
        <w:widowControl w:val="0"/>
        <w:ind w:firstLine="567"/>
        <w:jc w:val="both"/>
        <w:rPr>
          <w:sz w:val="28"/>
          <w:szCs w:val="28"/>
        </w:rPr>
      </w:pPr>
      <w:r w:rsidRPr="00855BFF">
        <w:rPr>
          <w:sz w:val="28"/>
          <w:szCs w:val="28"/>
        </w:rPr>
        <w:t xml:space="preserve">7.3.5. </w:t>
      </w:r>
      <w:proofErr w:type="gramStart"/>
      <w:r w:rsidRPr="00855BFF">
        <w:rPr>
          <w:sz w:val="28"/>
          <w:szCs w:val="28"/>
        </w:rPr>
        <w:t>Осуществлять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участвовать в рассмотрении трудовых споров, заявлений и обращений членов профсоюза, связанных с нарушением законодательства об охране труда, представлять интересы членов Профсоюза в органах государственной власти, в суде.</w:t>
      </w:r>
      <w:proofErr w:type="gramEnd"/>
    </w:p>
    <w:p w:rsidR="00914CC6" w:rsidRPr="00855BFF" w:rsidRDefault="00914CC6" w:rsidP="00914CC6">
      <w:pPr>
        <w:widowControl w:val="0"/>
        <w:ind w:firstLine="567"/>
        <w:jc w:val="both"/>
        <w:rPr>
          <w:sz w:val="28"/>
          <w:szCs w:val="28"/>
        </w:rPr>
      </w:pPr>
      <w:r w:rsidRPr="00855BFF">
        <w:rPr>
          <w:sz w:val="28"/>
          <w:szCs w:val="28"/>
        </w:rPr>
        <w:t xml:space="preserve">7.3.6. Принимать участие в расследовании несчастных случаев, происшедших с работниками образования во время трудового процесса. </w:t>
      </w:r>
    </w:p>
    <w:p w:rsidR="00914CC6" w:rsidRPr="00855BFF" w:rsidRDefault="00914CC6" w:rsidP="00914CC6">
      <w:pPr>
        <w:widowControl w:val="0"/>
        <w:ind w:firstLine="567"/>
        <w:jc w:val="both"/>
        <w:rPr>
          <w:sz w:val="28"/>
          <w:szCs w:val="28"/>
        </w:rPr>
      </w:pPr>
      <w:r w:rsidRPr="00855BFF">
        <w:rPr>
          <w:sz w:val="28"/>
          <w:szCs w:val="28"/>
        </w:rPr>
        <w:t>7.3.7. Обеспечивать подготовку заключений на локальные нормативные акты образовательной организации, содержащие требования охраны труда.</w:t>
      </w:r>
    </w:p>
    <w:p w:rsidR="00914CC6" w:rsidRPr="00855BFF" w:rsidRDefault="00914CC6" w:rsidP="00914CC6">
      <w:pPr>
        <w:widowControl w:val="0"/>
        <w:ind w:firstLine="567"/>
        <w:jc w:val="both"/>
        <w:rPr>
          <w:sz w:val="28"/>
          <w:szCs w:val="28"/>
        </w:rPr>
      </w:pPr>
      <w:r w:rsidRPr="00855BFF">
        <w:rPr>
          <w:sz w:val="28"/>
          <w:szCs w:val="28"/>
        </w:rPr>
        <w:t>7.3.8. Оказывать методическую помощь руководителю образовательной организации по вопросам охраны труда.</w:t>
      </w:r>
    </w:p>
    <w:p w:rsidR="00914CC6" w:rsidRPr="00855BFF" w:rsidRDefault="00914CC6" w:rsidP="00914CC6">
      <w:pPr>
        <w:pStyle w:val="33"/>
        <w:spacing w:before="240"/>
        <w:jc w:val="center"/>
        <w:rPr>
          <w:b/>
          <w:bCs/>
          <w:caps/>
          <w:sz w:val="28"/>
          <w:szCs w:val="28"/>
        </w:rPr>
      </w:pPr>
      <w:r w:rsidRPr="00855BFF">
        <w:rPr>
          <w:b/>
          <w:bCs/>
          <w:caps/>
          <w:sz w:val="28"/>
          <w:szCs w:val="28"/>
          <w:lang w:val="en-US"/>
        </w:rPr>
        <w:t>VIII</w:t>
      </w:r>
      <w:r w:rsidRPr="00855BFF">
        <w:rPr>
          <w:b/>
          <w:bCs/>
          <w:caps/>
          <w:sz w:val="28"/>
          <w:szCs w:val="28"/>
        </w:rPr>
        <w:t>. Гарантии профсоюзной деятельности</w:t>
      </w:r>
    </w:p>
    <w:p w:rsidR="00914CC6" w:rsidRPr="00855BFF" w:rsidRDefault="00914CC6" w:rsidP="00914CC6">
      <w:pPr>
        <w:ind w:firstLine="567"/>
        <w:jc w:val="both"/>
        <w:rPr>
          <w:sz w:val="28"/>
          <w:szCs w:val="28"/>
        </w:rPr>
      </w:pPr>
      <w:r w:rsidRPr="00855BFF">
        <w:rPr>
          <w:sz w:val="28"/>
          <w:szCs w:val="28"/>
        </w:rPr>
        <w:t xml:space="preserve">8.1. Работодатель обеспечивает по письменному заявлению работника ежемесячное бесплатное перечисление на счет профсоюзной организации </w:t>
      </w:r>
      <w:r w:rsidRPr="00855BFF">
        <w:rPr>
          <w:sz w:val="28"/>
          <w:szCs w:val="28"/>
        </w:rPr>
        <w:lastRenderedPageBreak/>
        <w:t>членских профсоюзных взносов из заработной платы работников, являющихся членами Профсоюза, одновременно с выдачей заработной платы.</w:t>
      </w:r>
    </w:p>
    <w:p w:rsidR="00914CC6" w:rsidRPr="00855BFF" w:rsidRDefault="00914CC6" w:rsidP="00914CC6">
      <w:pPr>
        <w:ind w:firstLine="567"/>
        <w:jc w:val="both"/>
        <w:rPr>
          <w:color w:val="000000" w:themeColor="text1"/>
          <w:spacing w:val="-6"/>
          <w:sz w:val="28"/>
          <w:szCs w:val="28"/>
        </w:rPr>
      </w:pPr>
      <w:r w:rsidRPr="00855BFF">
        <w:rPr>
          <w:color w:val="000000" w:themeColor="text1"/>
          <w:sz w:val="28"/>
          <w:szCs w:val="28"/>
        </w:rPr>
        <w:t xml:space="preserve">8.2. Работнику, не являющемуся членом Профсоюза, уполномочившему выборный орган </w:t>
      </w:r>
      <w:r w:rsidRPr="00855BFF">
        <w:rPr>
          <w:color w:val="000000" w:themeColor="text1"/>
          <w:spacing w:val="-6"/>
          <w:sz w:val="28"/>
          <w:szCs w:val="28"/>
        </w:rPr>
        <w:t>первичной профсоюзной организации представлять его законные интересы во взаимоотношениях с работодателем, руководитель обеспечивает по его письменному заявлению ежемесячное перечисление на счет первичной профсоюзной организации денежных средств из его заработной платы в размере 1%.</w:t>
      </w:r>
    </w:p>
    <w:p w:rsidR="00914CC6" w:rsidRPr="00855BFF" w:rsidRDefault="00914CC6" w:rsidP="00914CC6">
      <w:pPr>
        <w:pStyle w:val="33"/>
        <w:spacing w:after="0"/>
        <w:ind w:firstLine="567"/>
        <w:jc w:val="both"/>
        <w:rPr>
          <w:b/>
          <w:sz w:val="28"/>
          <w:szCs w:val="28"/>
        </w:rPr>
      </w:pPr>
      <w:r w:rsidRPr="00855BFF">
        <w:rPr>
          <w:sz w:val="28"/>
          <w:szCs w:val="28"/>
        </w:rPr>
        <w:t>8.3. В целях создания условий для успешной деятельности первичной профсоюзной организац</w:t>
      </w:r>
      <w:proofErr w:type="gramStart"/>
      <w:r w:rsidRPr="00855BFF">
        <w:rPr>
          <w:sz w:val="28"/>
          <w:szCs w:val="28"/>
        </w:rPr>
        <w:t>ии и ее</w:t>
      </w:r>
      <w:proofErr w:type="gramEnd"/>
      <w:r w:rsidRPr="00855BFF">
        <w:rPr>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914CC6" w:rsidRPr="00855BFF" w:rsidRDefault="00914CC6" w:rsidP="00914CC6">
      <w:pPr>
        <w:pStyle w:val="33"/>
        <w:spacing w:after="0"/>
        <w:ind w:firstLine="567"/>
        <w:jc w:val="both"/>
        <w:rPr>
          <w:sz w:val="28"/>
          <w:szCs w:val="28"/>
        </w:rPr>
      </w:pPr>
      <w:r w:rsidRPr="00855BFF">
        <w:rPr>
          <w:sz w:val="28"/>
          <w:szCs w:val="28"/>
        </w:rPr>
        <w:t>8.3.1.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914CC6" w:rsidRPr="00855BFF" w:rsidRDefault="00914CC6" w:rsidP="00914CC6">
      <w:pPr>
        <w:pStyle w:val="33"/>
        <w:spacing w:after="0"/>
        <w:ind w:firstLine="567"/>
        <w:jc w:val="both"/>
        <w:rPr>
          <w:sz w:val="28"/>
          <w:szCs w:val="28"/>
        </w:rPr>
      </w:pPr>
      <w:r w:rsidRPr="00855BFF">
        <w:rPr>
          <w:sz w:val="28"/>
          <w:szCs w:val="28"/>
        </w:rPr>
        <w:t>8.3.2. Соблюдать права Профсоюза, установленные законодательством и настоящим коллективным договором;</w:t>
      </w:r>
    </w:p>
    <w:p w:rsidR="00914CC6" w:rsidRPr="00855BFF" w:rsidRDefault="00914CC6" w:rsidP="00914CC6">
      <w:pPr>
        <w:pStyle w:val="33"/>
        <w:spacing w:after="0"/>
        <w:ind w:firstLine="567"/>
        <w:jc w:val="both"/>
        <w:rPr>
          <w:sz w:val="28"/>
          <w:szCs w:val="28"/>
        </w:rPr>
      </w:pPr>
      <w:r w:rsidRPr="00855BFF">
        <w:rPr>
          <w:sz w:val="28"/>
          <w:szCs w:val="28"/>
        </w:rPr>
        <w:t>8.3.3.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Трудового кодекса Российской Федерации, статьи 11, 19 Федерального закона «О профессиональных союзах, их правах и гарантиях деятельности»);</w:t>
      </w:r>
    </w:p>
    <w:p w:rsidR="00914CC6" w:rsidRPr="00855BFF" w:rsidRDefault="00914CC6" w:rsidP="00914CC6">
      <w:pPr>
        <w:pStyle w:val="33"/>
        <w:spacing w:after="0"/>
        <w:ind w:firstLine="567"/>
        <w:jc w:val="both"/>
        <w:rPr>
          <w:sz w:val="28"/>
          <w:szCs w:val="28"/>
        </w:rPr>
      </w:pPr>
      <w:r w:rsidRPr="00855BFF">
        <w:rPr>
          <w:sz w:val="28"/>
          <w:szCs w:val="28"/>
        </w:rPr>
        <w:t xml:space="preserve">8.3.4. Безвозмездно предоставлять выборному органу первичной профсоюзной организации </w:t>
      </w:r>
      <w:proofErr w:type="gramStart"/>
      <w:r w:rsidRPr="00855BFF">
        <w:rPr>
          <w:sz w:val="28"/>
          <w:szCs w:val="28"/>
        </w:rPr>
        <w:t>помещения</w:t>
      </w:r>
      <w:proofErr w:type="gramEnd"/>
      <w:r w:rsidRPr="00855BFF">
        <w:rPr>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914CC6" w:rsidRPr="00855BFF" w:rsidRDefault="00914CC6" w:rsidP="00914CC6">
      <w:pPr>
        <w:pStyle w:val="33"/>
        <w:spacing w:after="0"/>
        <w:ind w:firstLine="567"/>
        <w:jc w:val="both"/>
        <w:rPr>
          <w:sz w:val="28"/>
          <w:szCs w:val="28"/>
        </w:rPr>
      </w:pPr>
      <w:r w:rsidRPr="00855BFF">
        <w:rPr>
          <w:sz w:val="28"/>
          <w:szCs w:val="28"/>
        </w:rPr>
        <w:t xml:space="preserve">8.3.5.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914CC6" w:rsidRPr="00855BFF" w:rsidRDefault="00914CC6" w:rsidP="00914CC6">
      <w:pPr>
        <w:pStyle w:val="33"/>
        <w:spacing w:after="0"/>
        <w:ind w:firstLine="567"/>
        <w:jc w:val="both"/>
        <w:rPr>
          <w:spacing w:val="-6"/>
          <w:sz w:val="28"/>
          <w:szCs w:val="28"/>
        </w:rPr>
      </w:pPr>
      <w:r w:rsidRPr="00855BFF">
        <w:rPr>
          <w:sz w:val="28"/>
          <w:szCs w:val="28"/>
        </w:rPr>
        <w:t xml:space="preserve">8.3.6.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855BFF">
        <w:rPr>
          <w:spacing w:val="-6"/>
          <w:sz w:val="28"/>
          <w:szCs w:val="28"/>
        </w:rPr>
        <w:t>организации;</w:t>
      </w:r>
    </w:p>
    <w:p w:rsidR="00914CC6" w:rsidRPr="00855BFF" w:rsidRDefault="00914CC6" w:rsidP="00914CC6">
      <w:pPr>
        <w:pStyle w:val="33"/>
        <w:spacing w:after="0"/>
        <w:ind w:firstLine="567"/>
        <w:jc w:val="both"/>
        <w:rPr>
          <w:spacing w:val="-6"/>
          <w:sz w:val="28"/>
          <w:szCs w:val="28"/>
        </w:rPr>
      </w:pPr>
      <w:r w:rsidRPr="00855BFF">
        <w:rPr>
          <w:spacing w:val="-6"/>
          <w:sz w:val="28"/>
          <w:szCs w:val="28"/>
        </w:rPr>
        <w:t>8.3.7.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w:t>
      </w:r>
    </w:p>
    <w:p w:rsidR="00914CC6" w:rsidRPr="00855BFF" w:rsidRDefault="00914CC6" w:rsidP="00914CC6">
      <w:pPr>
        <w:pStyle w:val="33"/>
        <w:spacing w:after="0"/>
        <w:ind w:firstLine="567"/>
        <w:jc w:val="both"/>
        <w:rPr>
          <w:spacing w:val="-6"/>
          <w:sz w:val="28"/>
          <w:szCs w:val="28"/>
        </w:rPr>
      </w:pPr>
      <w:r w:rsidRPr="00855BFF">
        <w:rPr>
          <w:spacing w:val="-6"/>
          <w:sz w:val="28"/>
          <w:szCs w:val="28"/>
        </w:rPr>
        <w:t>8.3.8. Контролировать соблюдение работодателем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914CC6" w:rsidRPr="00855BFF" w:rsidRDefault="00914CC6" w:rsidP="00914CC6">
      <w:pPr>
        <w:pStyle w:val="33"/>
        <w:spacing w:after="0"/>
        <w:ind w:firstLine="567"/>
        <w:jc w:val="both"/>
        <w:rPr>
          <w:spacing w:val="-6"/>
          <w:sz w:val="28"/>
          <w:szCs w:val="28"/>
        </w:rPr>
      </w:pPr>
      <w:r w:rsidRPr="00855BFF">
        <w:rPr>
          <w:spacing w:val="-6"/>
          <w:sz w:val="28"/>
          <w:szCs w:val="28"/>
        </w:rPr>
        <w:lastRenderedPageBreak/>
        <w:t xml:space="preserve">8.3.9. Привлекать представителей выборного органа первичной профсоюзной организации для осуществления </w:t>
      </w:r>
      <w:proofErr w:type="gramStart"/>
      <w:r w:rsidRPr="00855BFF">
        <w:rPr>
          <w:spacing w:val="-6"/>
          <w:sz w:val="28"/>
          <w:szCs w:val="28"/>
        </w:rPr>
        <w:t>контроля за</w:t>
      </w:r>
      <w:proofErr w:type="gramEnd"/>
      <w:r w:rsidRPr="00855BFF">
        <w:rPr>
          <w:spacing w:val="-6"/>
          <w:sz w:val="28"/>
          <w:szCs w:val="28"/>
        </w:rPr>
        <w:t xml:space="preserve"> правильностью расходования фонда оплаты труда, фонда экономии заработной платы, внебюджетного фонда.</w:t>
      </w:r>
    </w:p>
    <w:p w:rsidR="00914CC6" w:rsidRPr="00855BFF" w:rsidRDefault="00914CC6" w:rsidP="00914CC6">
      <w:pPr>
        <w:pStyle w:val="35"/>
        <w:ind w:left="0" w:firstLine="567"/>
        <w:jc w:val="both"/>
        <w:rPr>
          <w:sz w:val="28"/>
          <w:szCs w:val="28"/>
        </w:rPr>
      </w:pPr>
      <w:r w:rsidRPr="00855BFF">
        <w:rPr>
          <w:spacing w:val="-6"/>
          <w:sz w:val="28"/>
          <w:szCs w:val="28"/>
        </w:rPr>
        <w:t xml:space="preserve">8.4. Взаимодействие работодателя с выборным органом первичной профсоюзной организации осуществляется </w:t>
      </w:r>
      <w:proofErr w:type="gramStart"/>
      <w:r w:rsidRPr="00855BFF">
        <w:rPr>
          <w:spacing w:val="-6"/>
          <w:sz w:val="28"/>
          <w:szCs w:val="28"/>
        </w:rPr>
        <w:t>при</w:t>
      </w:r>
      <w:proofErr w:type="gramEnd"/>
      <w:r w:rsidRPr="00855BFF">
        <w:rPr>
          <w:spacing w:val="-6"/>
          <w:sz w:val="28"/>
          <w:szCs w:val="28"/>
        </w:rPr>
        <w:t>:</w:t>
      </w:r>
    </w:p>
    <w:p w:rsidR="00914CC6" w:rsidRPr="00855BFF" w:rsidRDefault="00914CC6" w:rsidP="00914CC6">
      <w:pPr>
        <w:pStyle w:val="35"/>
        <w:ind w:left="0" w:firstLine="567"/>
        <w:jc w:val="both"/>
        <w:rPr>
          <w:sz w:val="28"/>
          <w:szCs w:val="28"/>
        </w:rPr>
      </w:pPr>
      <w:proofErr w:type="gramStart"/>
      <w:r w:rsidRPr="00855BFF">
        <w:rPr>
          <w:sz w:val="28"/>
          <w:szCs w:val="28"/>
        </w:rPr>
        <w:t>установлении</w:t>
      </w:r>
      <w:proofErr w:type="gramEnd"/>
      <w:r w:rsidRPr="00855BFF">
        <w:rPr>
          <w:sz w:val="28"/>
          <w:szCs w:val="28"/>
        </w:rPr>
        <w:t xml:space="preserve"> системы оплаты труда работников, включая порядок стимулирования труда в организации;</w:t>
      </w:r>
    </w:p>
    <w:p w:rsidR="00914CC6" w:rsidRPr="00855BFF" w:rsidRDefault="00914CC6" w:rsidP="00914CC6">
      <w:pPr>
        <w:pStyle w:val="35"/>
        <w:ind w:left="0" w:firstLine="567"/>
        <w:jc w:val="both"/>
        <w:rPr>
          <w:sz w:val="28"/>
          <w:szCs w:val="28"/>
        </w:rPr>
      </w:pPr>
      <w:proofErr w:type="gramStart"/>
      <w:r w:rsidRPr="00855BFF">
        <w:rPr>
          <w:sz w:val="28"/>
          <w:szCs w:val="28"/>
        </w:rPr>
        <w:t>принятии</w:t>
      </w:r>
      <w:proofErr w:type="gramEnd"/>
      <w:r w:rsidRPr="00855BFF">
        <w:rPr>
          <w:sz w:val="28"/>
          <w:szCs w:val="28"/>
        </w:rPr>
        <w:t xml:space="preserve"> правил внутреннего трудового распорядка;</w:t>
      </w:r>
    </w:p>
    <w:p w:rsidR="00914CC6" w:rsidRPr="00855BFF" w:rsidRDefault="00914CC6" w:rsidP="00914CC6">
      <w:pPr>
        <w:pStyle w:val="35"/>
        <w:ind w:left="0" w:firstLine="567"/>
        <w:jc w:val="both"/>
        <w:rPr>
          <w:iCs/>
          <w:sz w:val="28"/>
          <w:szCs w:val="28"/>
        </w:rPr>
      </w:pPr>
      <w:proofErr w:type="gramStart"/>
      <w:r w:rsidRPr="00855BFF">
        <w:rPr>
          <w:sz w:val="28"/>
          <w:szCs w:val="28"/>
        </w:rPr>
        <w:t>составлении</w:t>
      </w:r>
      <w:proofErr w:type="gramEnd"/>
      <w:r w:rsidRPr="00855BFF">
        <w:rPr>
          <w:sz w:val="28"/>
          <w:szCs w:val="28"/>
        </w:rPr>
        <w:t xml:space="preserve"> графиков сменности</w:t>
      </w:r>
      <w:r w:rsidRPr="00855BFF">
        <w:rPr>
          <w:iCs/>
          <w:sz w:val="28"/>
          <w:szCs w:val="28"/>
        </w:rPr>
        <w:t>;</w:t>
      </w:r>
    </w:p>
    <w:p w:rsidR="00914CC6" w:rsidRPr="00855BFF" w:rsidRDefault="00914CC6" w:rsidP="00914CC6">
      <w:pPr>
        <w:pStyle w:val="35"/>
        <w:ind w:left="0" w:firstLine="567"/>
        <w:jc w:val="both"/>
        <w:rPr>
          <w:iCs/>
          <w:sz w:val="28"/>
          <w:szCs w:val="28"/>
        </w:rPr>
      </w:pPr>
      <w:proofErr w:type="gramStart"/>
      <w:r w:rsidRPr="00855BFF">
        <w:rPr>
          <w:sz w:val="28"/>
          <w:szCs w:val="28"/>
        </w:rPr>
        <w:t>установлении</w:t>
      </w:r>
      <w:proofErr w:type="gramEnd"/>
      <w:r w:rsidRPr="00855BFF">
        <w:rPr>
          <w:sz w:val="28"/>
          <w:szCs w:val="28"/>
        </w:rPr>
        <w:t xml:space="preserve"> сроков выплаты заработной платы работникам</w:t>
      </w:r>
      <w:r w:rsidRPr="00855BFF">
        <w:rPr>
          <w:iCs/>
          <w:sz w:val="28"/>
          <w:szCs w:val="28"/>
        </w:rPr>
        <w:t>;</w:t>
      </w:r>
    </w:p>
    <w:p w:rsidR="00914CC6" w:rsidRPr="00855BFF" w:rsidRDefault="00914CC6" w:rsidP="00914CC6">
      <w:pPr>
        <w:pStyle w:val="35"/>
        <w:ind w:left="0" w:firstLine="567"/>
        <w:jc w:val="both"/>
        <w:rPr>
          <w:sz w:val="28"/>
          <w:szCs w:val="28"/>
        </w:rPr>
      </w:pPr>
      <w:proofErr w:type="gramStart"/>
      <w:r w:rsidRPr="00855BFF">
        <w:rPr>
          <w:sz w:val="28"/>
          <w:szCs w:val="28"/>
        </w:rPr>
        <w:t>привлечении</w:t>
      </w:r>
      <w:proofErr w:type="gramEnd"/>
      <w:r w:rsidRPr="00855BFF">
        <w:rPr>
          <w:sz w:val="28"/>
          <w:szCs w:val="28"/>
        </w:rPr>
        <w:t xml:space="preserve"> к сверхурочным работам;</w:t>
      </w:r>
    </w:p>
    <w:p w:rsidR="00914CC6" w:rsidRPr="00855BFF" w:rsidRDefault="00914CC6" w:rsidP="00914CC6">
      <w:pPr>
        <w:pStyle w:val="35"/>
        <w:ind w:left="0" w:firstLine="567"/>
        <w:jc w:val="both"/>
        <w:rPr>
          <w:sz w:val="28"/>
          <w:szCs w:val="28"/>
        </w:rPr>
      </w:pPr>
      <w:proofErr w:type="gramStart"/>
      <w:r w:rsidRPr="00855BFF">
        <w:rPr>
          <w:sz w:val="28"/>
          <w:szCs w:val="28"/>
        </w:rPr>
        <w:t>привлечении</w:t>
      </w:r>
      <w:proofErr w:type="gramEnd"/>
      <w:r w:rsidRPr="00855BFF">
        <w:rPr>
          <w:sz w:val="28"/>
          <w:szCs w:val="28"/>
        </w:rPr>
        <w:t xml:space="preserve"> к работе в выходные и нерабочие праздничные дни;</w:t>
      </w:r>
    </w:p>
    <w:p w:rsidR="00914CC6" w:rsidRPr="00855BFF" w:rsidRDefault="00914CC6" w:rsidP="00914CC6">
      <w:pPr>
        <w:pStyle w:val="35"/>
        <w:ind w:left="0" w:firstLine="567"/>
        <w:jc w:val="both"/>
        <w:rPr>
          <w:iCs/>
          <w:sz w:val="28"/>
          <w:szCs w:val="28"/>
        </w:rPr>
      </w:pPr>
      <w:proofErr w:type="gramStart"/>
      <w:r w:rsidRPr="00855BFF">
        <w:rPr>
          <w:sz w:val="28"/>
          <w:szCs w:val="28"/>
        </w:rPr>
        <w:t>установлении</w:t>
      </w:r>
      <w:proofErr w:type="gramEnd"/>
      <w:r w:rsidRPr="00855BFF">
        <w:rPr>
          <w:sz w:val="28"/>
          <w:szCs w:val="28"/>
        </w:rPr>
        <w:t xml:space="preserve"> очередности предоставления отпусков</w:t>
      </w:r>
      <w:r w:rsidRPr="00855BFF">
        <w:rPr>
          <w:iCs/>
          <w:sz w:val="28"/>
          <w:szCs w:val="28"/>
        </w:rPr>
        <w:t>;</w:t>
      </w:r>
    </w:p>
    <w:p w:rsidR="00914CC6" w:rsidRPr="00855BFF" w:rsidRDefault="00914CC6" w:rsidP="00914CC6">
      <w:pPr>
        <w:pStyle w:val="35"/>
        <w:ind w:left="0" w:firstLine="567"/>
        <w:jc w:val="both"/>
        <w:rPr>
          <w:sz w:val="28"/>
          <w:szCs w:val="28"/>
        </w:rPr>
      </w:pPr>
      <w:proofErr w:type="gramStart"/>
      <w:r w:rsidRPr="00855BFF">
        <w:rPr>
          <w:iCs/>
          <w:sz w:val="28"/>
          <w:szCs w:val="28"/>
        </w:rPr>
        <w:t>принятии</w:t>
      </w:r>
      <w:proofErr w:type="gramEnd"/>
      <w:r w:rsidRPr="00855BFF">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p>
    <w:p w:rsidR="00914CC6" w:rsidRPr="00855BFF" w:rsidRDefault="00914CC6" w:rsidP="00914CC6">
      <w:pPr>
        <w:pStyle w:val="35"/>
        <w:ind w:left="0" w:firstLine="567"/>
        <w:jc w:val="both"/>
        <w:rPr>
          <w:sz w:val="28"/>
          <w:szCs w:val="28"/>
        </w:rPr>
      </w:pPr>
      <w:proofErr w:type="gramStart"/>
      <w:r w:rsidRPr="00855BFF">
        <w:rPr>
          <w:sz w:val="28"/>
          <w:szCs w:val="28"/>
        </w:rPr>
        <w:t>принятии</w:t>
      </w:r>
      <w:proofErr w:type="gramEnd"/>
      <w:r w:rsidRPr="00855BFF">
        <w:rPr>
          <w:sz w:val="28"/>
          <w:szCs w:val="28"/>
        </w:rPr>
        <w:t xml:space="preserve"> решения о временном введении режима неполного рабочего времени при угрозе массовых увольнений и его отмены</w:t>
      </w:r>
      <w:r w:rsidRPr="00855BFF">
        <w:rPr>
          <w:iCs/>
          <w:sz w:val="28"/>
          <w:szCs w:val="28"/>
        </w:rPr>
        <w:t>;</w:t>
      </w:r>
    </w:p>
    <w:p w:rsidR="00914CC6" w:rsidRPr="00855BFF" w:rsidRDefault="00914CC6" w:rsidP="00914CC6">
      <w:pPr>
        <w:pStyle w:val="35"/>
        <w:ind w:left="0" w:firstLine="567"/>
        <w:jc w:val="both"/>
        <w:rPr>
          <w:sz w:val="28"/>
          <w:szCs w:val="28"/>
        </w:rPr>
      </w:pPr>
      <w:proofErr w:type="gramStart"/>
      <w:r w:rsidRPr="00855BFF">
        <w:rPr>
          <w:sz w:val="28"/>
          <w:szCs w:val="28"/>
        </w:rPr>
        <w:t>утверждении</w:t>
      </w:r>
      <w:proofErr w:type="gramEnd"/>
      <w:r w:rsidRPr="00855BFF">
        <w:rPr>
          <w:sz w:val="28"/>
          <w:szCs w:val="28"/>
        </w:rPr>
        <w:t xml:space="preserve"> формы расчетного листка</w:t>
      </w:r>
      <w:r w:rsidRPr="00855BFF">
        <w:rPr>
          <w:iCs/>
          <w:sz w:val="28"/>
          <w:szCs w:val="28"/>
        </w:rPr>
        <w:t>;</w:t>
      </w:r>
    </w:p>
    <w:p w:rsidR="00914CC6" w:rsidRPr="00855BFF" w:rsidRDefault="00914CC6" w:rsidP="00914CC6">
      <w:pPr>
        <w:pStyle w:val="35"/>
        <w:ind w:left="0" w:firstLine="567"/>
        <w:jc w:val="both"/>
        <w:rPr>
          <w:sz w:val="28"/>
          <w:szCs w:val="28"/>
        </w:rPr>
      </w:pPr>
      <w:proofErr w:type="gramStart"/>
      <w:r w:rsidRPr="00855BFF">
        <w:rPr>
          <w:sz w:val="28"/>
          <w:szCs w:val="28"/>
        </w:rPr>
        <w:t>определении</w:t>
      </w:r>
      <w:proofErr w:type="gramEnd"/>
      <w:r w:rsidRPr="00855BFF">
        <w:rPr>
          <w:sz w:val="28"/>
          <w:szCs w:val="28"/>
        </w:rPr>
        <w:t xml:space="preserve"> форм подготовки работников и дополнительного профессионального образования работников, перечень необходимых профессий и специальностей</w:t>
      </w:r>
      <w:r w:rsidRPr="00855BFF">
        <w:rPr>
          <w:iCs/>
          <w:sz w:val="28"/>
          <w:szCs w:val="28"/>
        </w:rPr>
        <w:t>;</w:t>
      </w:r>
    </w:p>
    <w:p w:rsidR="00914CC6" w:rsidRPr="00855BFF" w:rsidRDefault="00914CC6" w:rsidP="00914CC6">
      <w:pPr>
        <w:pStyle w:val="35"/>
        <w:ind w:left="0" w:firstLine="567"/>
        <w:jc w:val="both"/>
        <w:rPr>
          <w:sz w:val="28"/>
          <w:szCs w:val="28"/>
        </w:rPr>
      </w:pPr>
      <w:r w:rsidRPr="00855BFF">
        <w:rPr>
          <w:sz w:val="28"/>
          <w:szCs w:val="28"/>
        </w:rPr>
        <w:t xml:space="preserve">определении </w:t>
      </w:r>
      <w:proofErr w:type="gramStart"/>
      <w:r w:rsidRPr="00855BFF">
        <w:rPr>
          <w:sz w:val="28"/>
          <w:szCs w:val="28"/>
        </w:rPr>
        <w:t>сроков проведения специальной оценки условий труда</w:t>
      </w:r>
      <w:proofErr w:type="gramEnd"/>
      <w:r w:rsidRPr="00855BFF">
        <w:rPr>
          <w:sz w:val="28"/>
          <w:szCs w:val="28"/>
        </w:rPr>
        <w:t>;</w:t>
      </w:r>
    </w:p>
    <w:p w:rsidR="00914CC6" w:rsidRPr="00855BFF" w:rsidRDefault="00914CC6" w:rsidP="00914CC6">
      <w:pPr>
        <w:pStyle w:val="35"/>
        <w:ind w:left="0" w:firstLine="567"/>
        <w:jc w:val="both"/>
        <w:rPr>
          <w:sz w:val="28"/>
          <w:szCs w:val="28"/>
        </w:rPr>
      </w:pPr>
      <w:proofErr w:type="gramStart"/>
      <w:r w:rsidRPr="00855BFF">
        <w:rPr>
          <w:sz w:val="28"/>
          <w:szCs w:val="28"/>
        </w:rPr>
        <w:t>формировании</w:t>
      </w:r>
      <w:proofErr w:type="gramEnd"/>
      <w:r w:rsidRPr="00855BFF">
        <w:rPr>
          <w:sz w:val="28"/>
          <w:szCs w:val="28"/>
        </w:rPr>
        <w:t xml:space="preserve"> аттестационной комиссии в образовательной организации;</w:t>
      </w:r>
    </w:p>
    <w:p w:rsidR="00914CC6" w:rsidRPr="00855BFF" w:rsidRDefault="00914CC6" w:rsidP="00914CC6">
      <w:pPr>
        <w:pStyle w:val="35"/>
        <w:ind w:left="0" w:firstLine="567"/>
        <w:jc w:val="both"/>
        <w:rPr>
          <w:sz w:val="28"/>
          <w:szCs w:val="28"/>
        </w:rPr>
      </w:pPr>
      <w:proofErr w:type="gramStart"/>
      <w:r w:rsidRPr="00855BFF">
        <w:rPr>
          <w:sz w:val="28"/>
          <w:szCs w:val="28"/>
        </w:rPr>
        <w:t>формировании</w:t>
      </w:r>
      <w:proofErr w:type="gramEnd"/>
      <w:r w:rsidRPr="00855BFF">
        <w:rPr>
          <w:sz w:val="28"/>
          <w:szCs w:val="28"/>
        </w:rPr>
        <w:t xml:space="preserve"> комиссии по урегулированию споров между участниками образовательных отношений;</w:t>
      </w:r>
    </w:p>
    <w:p w:rsidR="00914CC6" w:rsidRPr="00855BFF" w:rsidRDefault="00914CC6" w:rsidP="00914CC6">
      <w:pPr>
        <w:pStyle w:val="35"/>
        <w:ind w:left="0" w:firstLine="567"/>
        <w:jc w:val="both"/>
        <w:rPr>
          <w:sz w:val="28"/>
          <w:szCs w:val="28"/>
        </w:rPr>
      </w:pPr>
      <w:proofErr w:type="gramStart"/>
      <w:r w:rsidRPr="00855BFF">
        <w:rPr>
          <w:sz w:val="28"/>
          <w:szCs w:val="28"/>
        </w:rPr>
        <w:t>принятии</w:t>
      </w:r>
      <w:proofErr w:type="gramEnd"/>
      <w:r w:rsidRPr="00855BFF">
        <w:rPr>
          <w:sz w:val="28"/>
          <w:szCs w:val="28"/>
        </w:rPr>
        <w:t xml:space="preserve"> локальных нормативных актов организации, закрепляющих нормы профессиональной этики педагогических работников;</w:t>
      </w:r>
    </w:p>
    <w:p w:rsidR="00914CC6" w:rsidRPr="00855BFF" w:rsidRDefault="00914CC6" w:rsidP="00914CC6">
      <w:pPr>
        <w:pStyle w:val="35"/>
        <w:ind w:left="0" w:firstLine="567"/>
        <w:jc w:val="both"/>
        <w:rPr>
          <w:sz w:val="28"/>
          <w:szCs w:val="28"/>
        </w:rPr>
      </w:pPr>
      <w:proofErr w:type="gramStart"/>
      <w:r w:rsidRPr="00855BFF">
        <w:rPr>
          <w:sz w:val="28"/>
          <w:szCs w:val="28"/>
        </w:rPr>
        <w:t>изменении</w:t>
      </w:r>
      <w:proofErr w:type="gramEnd"/>
      <w:r w:rsidRPr="00855BFF">
        <w:rPr>
          <w:sz w:val="28"/>
          <w:szCs w:val="28"/>
        </w:rPr>
        <w:t xml:space="preserve"> условий труда;</w:t>
      </w:r>
    </w:p>
    <w:p w:rsidR="00914CC6" w:rsidRPr="00855BFF" w:rsidRDefault="00914CC6" w:rsidP="00914CC6">
      <w:pPr>
        <w:pStyle w:val="35"/>
        <w:ind w:left="0" w:firstLine="567"/>
        <w:jc w:val="both"/>
        <w:rPr>
          <w:sz w:val="28"/>
          <w:szCs w:val="28"/>
        </w:rPr>
      </w:pPr>
      <w:proofErr w:type="gramStart"/>
      <w:r w:rsidRPr="00855BFF">
        <w:rPr>
          <w:sz w:val="28"/>
          <w:szCs w:val="28"/>
        </w:rPr>
        <w:t>установлении</w:t>
      </w:r>
      <w:proofErr w:type="gramEnd"/>
      <w:r w:rsidRPr="00855BFF">
        <w:rPr>
          <w:sz w:val="28"/>
          <w:szCs w:val="28"/>
        </w:rPr>
        <w:t xml:space="preserve"> перечня должностей работников с ненормированным рабочим днем;</w:t>
      </w:r>
    </w:p>
    <w:p w:rsidR="00914CC6" w:rsidRPr="00855BFF" w:rsidRDefault="00914CC6" w:rsidP="00914CC6">
      <w:pPr>
        <w:pStyle w:val="35"/>
        <w:ind w:left="0" w:firstLine="567"/>
        <w:jc w:val="both"/>
        <w:rPr>
          <w:sz w:val="28"/>
          <w:szCs w:val="28"/>
        </w:rPr>
      </w:pPr>
      <w:proofErr w:type="gramStart"/>
      <w:r w:rsidRPr="00855BFF">
        <w:rPr>
          <w:sz w:val="28"/>
          <w:szCs w:val="28"/>
        </w:rPr>
        <w:t>представлении</w:t>
      </w:r>
      <w:proofErr w:type="gramEnd"/>
      <w:r w:rsidRPr="00855BFF">
        <w:rPr>
          <w:sz w:val="28"/>
          <w:szCs w:val="28"/>
        </w:rPr>
        <w:t xml:space="preserve"> к присвоению почетных званий;</w:t>
      </w:r>
    </w:p>
    <w:p w:rsidR="00914CC6" w:rsidRPr="00855BFF" w:rsidRDefault="00914CC6" w:rsidP="00914CC6">
      <w:pPr>
        <w:pStyle w:val="35"/>
        <w:ind w:left="0" w:firstLine="567"/>
        <w:jc w:val="both"/>
        <w:rPr>
          <w:sz w:val="28"/>
          <w:szCs w:val="28"/>
        </w:rPr>
      </w:pPr>
      <w:proofErr w:type="gramStart"/>
      <w:r w:rsidRPr="00855BFF">
        <w:rPr>
          <w:sz w:val="28"/>
          <w:szCs w:val="28"/>
        </w:rPr>
        <w:t>представлении</w:t>
      </w:r>
      <w:proofErr w:type="gramEnd"/>
      <w:r w:rsidRPr="00855BFF">
        <w:rPr>
          <w:sz w:val="28"/>
          <w:szCs w:val="28"/>
        </w:rPr>
        <w:t xml:space="preserve"> к награждению отраслевыми наградами и иными наградами;</w:t>
      </w:r>
    </w:p>
    <w:p w:rsidR="00914CC6" w:rsidRPr="00855BFF" w:rsidRDefault="00914CC6" w:rsidP="00914CC6">
      <w:pPr>
        <w:pStyle w:val="35"/>
        <w:ind w:left="0" w:firstLine="567"/>
        <w:jc w:val="both"/>
        <w:rPr>
          <w:sz w:val="28"/>
          <w:szCs w:val="28"/>
        </w:rPr>
      </w:pPr>
      <w:proofErr w:type="gramStart"/>
      <w:r w:rsidRPr="00855BFF">
        <w:rPr>
          <w:sz w:val="28"/>
          <w:szCs w:val="28"/>
        </w:rPr>
        <w:t>установлении</w:t>
      </w:r>
      <w:proofErr w:type="gramEnd"/>
      <w:r w:rsidRPr="00855BFF">
        <w:rPr>
          <w:sz w:val="28"/>
          <w:szCs w:val="28"/>
        </w:rPr>
        <w:t xml:space="preserve"> размеров повышенной заработной платы за вредные и (или) опасные и иные особые условия труда</w:t>
      </w:r>
      <w:r w:rsidRPr="00855BFF">
        <w:rPr>
          <w:iCs/>
          <w:sz w:val="28"/>
          <w:szCs w:val="28"/>
        </w:rPr>
        <w:t>;</w:t>
      </w:r>
    </w:p>
    <w:p w:rsidR="00914CC6" w:rsidRPr="00855BFF" w:rsidRDefault="00914CC6" w:rsidP="00914CC6">
      <w:pPr>
        <w:pStyle w:val="35"/>
        <w:ind w:left="0" w:firstLine="567"/>
        <w:jc w:val="both"/>
        <w:rPr>
          <w:sz w:val="28"/>
          <w:szCs w:val="28"/>
        </w:rPr>
      </w:pPr>
      <w:proofErr w:type="gramStart"/>
      <w:r w:rsidRPr="00855BFF">
        <w:rPr>
          <w:sz w:val="28"/>
          <w:szCs w:val="28"/>
        </w:rPr>
        <w:t>установлении</w:t>
      </w:r>
      <w:proofErr w:type="gramEnd"/>
      <w:r w:rsidRPr="00855BFF">
        <w:rPr>
          <w:sz w:val="28"/>
          <w:szCs w:val="28"/>
        </w:rPr>
        <w:t xml:space="preserve"> размеров повышения заработной платы в ночное время</w:t>
      </w:r>
      <w:r w:rsidRPr="00855BFF">
        <w:rPr>
          <w:iCs/>
          <w:sz w:val="28"/>
          <w:szCs w:val="28"/>
        </w:rPr>
        <w:t>;</w:t>
      </w:r>
    </w:p>
    <w:p w:rsidR="00914CC6" w:rsidRPr="00855BFF" w:rsidRDefault="00914CC6" w:rsidP="00914CC6">
      <w:pPr>
        <w:pStyle w:val="35"/>
        <w:ind w:left="0" w:firstLine="567"/>
        <w:jc w:val="both"/>
        <w:rPr>
          <w:sz w:val="28"/>
          <w:szCs w:val="28"/>
        </w:rPr>
      </w:pPr>
      <w:proofErr w:type="gramStart"/>
      <w:r w:rsidRPr="00855BFF">
        <w:rPr>
          <w:sz w:val="28"/>
          <w:szCs w:val="28"/>
        </w:rPr>
        <w:t>распределении</w:t>
      </w:r>
      <w:proofErr w:type="gramEnd"/>
      <w:r w:rsidRPr="00855BFF">
        <w:rPr>
          <w:sz w:val="28"/>
          <w:szCs w:val="28"/>
        </w:rPr>
        <w:t xml:space="preserve"> учебной нагрузки;</w:t>
      </w:r>
    </w:p>
    <w:p w:rsidR="00914CC6" w:rsidRPr="00855BFF" w:rsidRDefault="00914CC6" w:rsidP="00914CC6">
      <w:pPr>
        <w:pStyle w:val="35"/>
        <w:ind w:left="0" w:firstLine="567"/>
        <w:jc w:val="both"/>
        <w:rPr>
          <w:sz w:val="28"/>
          <w:szCs w:val="28"/>
        </w:rPr>
      </w:pPr>
      <w:proofErr w:type="gramStart"/>
      <w:r w:rsidRPr="00855BFF">
        <w:rPr>
          <w:sz w:val="28"/>
          <w:szCs w:val="28"/>
        </w:rPr>
        <w:t>утверждении</w:t>
      </w:r>
      <w:proofErr w:type="gramEnd"/>
      <w:r w:rsidRPr="00855BFF">
        <w:rPr>
          <w:sz w:val="28"/>
          <w:szCs w:val="28"/>
        </w:rPr>
        <w:t xml:space="preserve"> расписания занятий;</w:t>
      </w:r>
    </w:p>
    <w:p w:rsidR="00914CC6" w:rsidRPr="00855BFF" w:rsidRDefault="00914CC6" w:rsidP="00914CC6">
      <w:pPr>
        <w:pStyle w:val="35"/>
        <w:ind w:left="0" w:firstLine="567"/>
        <w:jc w:val="both"/>
        <w:rPr>
          <w:sz w:val="28"/>
          <w:szCs w:val="28"/>
        </w:rPr>
      </w:pPr>
      <w:proofErr w:type="gramStart"/>
      <w:r w:rsidRPr="00855BFF">
        <w:rPr>
          <w:sz w:val="28"/>
          <w:szCs w:val="28"/>
        </w:rPr>
        <w:t>установлении</w:t>
      </w:r>
      <w:proofErr w:type="gramEnd"/>
      <w:r w:rsidRPr="00855BFF">
        <w:rPr>
          <w:sz w:val="28"/>
          <w:szCs w:val="28"/>
        </w:rPr>
        <w:t>, изменении размеров выплат стимулирующего характера;</w:t>
      </w:r>
    </w:p>
    <w:p w:rsidR="00914CC6" w:rsidRPr="00855BFF" w:rsidRDefault="00914CC6" w:rsidP="00914CC6">
      <w:pPr>
        <w:pStyle w:val="35"/>
        <w:ind w:left="0" w:firstLine="567"/>
        <w:jc w:val="both"/>
        <w:rPr>
          <w:sz w:val="28"/>
          <w:szCs w:val="28"/>
        </w:rPr>
      </w:pPr>
      <w:r w:rsidRPr="00855BFF">
        <w:rPr>
          <w:sz w:val="28"/>
          <w:szCs w:val="28"/>
        </w:rPr>
        <w:t>распределение премиальных выплат и использование фонда экономии заработной платы.</w:t>
      </w:r>
    </w:p>
    <w:p w:rsidR="00914CC6" w:rsidRPr="00855BFF" w:rsidRDefault="00914CC6" w:rsidP="00914CC6">
      <w:pPr>
        <w:pStyle w:val="35"/>
        <w:ind w:left="0" w:firstLine="567"/>
        <w:jc w:val="both"/>
        <w:rPr>
          <w:sz w:val="28"/>
          <w:szCs w:val="28"/>
        </w:rPr>
      </w:pPr>
      <w:r w:rsidRPr="00855BFF">
        <w:rPr>
          <w:sz w:val="28"/>
          <w:szCs w:val="28"/>
        </w:rPr>
        <w:t>8.5.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914CC6" w:rsidRPr="00855BFF" w:rsidRDefault="00914CC6" w:rsidP="00914CC6">
      <w:pPr>
        <w:pStyle w:val="35"/>
        <w:ind w:left="0" w:firstLine="567"/>
        <w:jc w:val="both"/>
        <w:rPr>
          <w:sz w:val="28"/>
          <w:szCs w:val="28"/>
        </w:rPr>
      </w:pPr>
      <w:r w:rsidRPr="00855BFF">
        <w:rPr>
          <w:sz w:val="28"/>
          <w:szCs w:val="28"/>
        </w:rPr>
        <w:t>сокращение численности или штата работников организации;</w:t>
      </w:r>
    </w:p>
    <w:p w:rsidR="00914CC6" w:rsidRPr="00855BFF" w:rsidRDefault="00914CC6" w:rsidP="00914CC6">
      <w:pPr>
        <w:pStyle w:val="35"/>
        <w:ind w:left="0" w:firstLine="567"/>
        <w:jc w:val="both"/>
        <w:rPr>
          <w:sz w:val="28"/>
          <w:szCs w:val="28"/>
        </w:rPr>
      </w:pPr>
      <w:r w:rsidRPr="00855BFF">
        <w:rPr>
          <w:sz w:val="28"/>
          <w:szCs w:val="28"/>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914CC6" w:rsidRPr="00855BFF" w:rsidRDefault="00914CC6" w:rsidP="00914CC6">
      <w:pPr>
        <w:pStyle w:val="35"/>
        <w:autoSpaceDE w:val="0"/>
        <w:autoSpaceDN w:val="0"/>
        <w:adjustRightInd w:val="0"/>
        <w:ind w:left="0" w:firstLine="567"/>
        <w:jc w:val="both"/>
        <w:rPr>
          <w:iCs/>
          <w:sz w:val="28"/>
          <w:szCs w:val="28"/>
          <w:highlight w:val="yellow"/>
        </w:rPr>
      </w:pPr>
      <w:r w:rsidRPr="00855BFF">
        <w:rPr>
          <w:sz w:val="28"/>
          <w:szCs w:val="28"/>
        </w:rPr>
        <w:t>неоднократное неисполнение работником без уважительных причин трудовых обязанностей, если он имеет дисциплинарное взыскание;</w:t>
      </w:r>
    </w:p>
    <w:p w:rsidR="00914CC6" w:rsidRPr="00855BFF" w:rsidRDefault="00914CC6" w:rsidP="00914CC6">
      <w:pPr>
        <w:pStyle w:val="35"/>
        <w:autoSpaceDE w:val="0"/>
        <w:autoSpaceDN w:val="0"/>
        <w:adjustRightInd w:val="0"/>
        <w:ind w:left="0" w:firstLine="567"/>
        <w:jc w:val="both"/>
        <w:rPr>
          <w:iCs/>
          <w:sz w:val="28"/>
          <w:szCs w:val="28"/>
        </w:rPr>
      </w:pPr>
      <w:r w:rsidRPr="00855BFF">
        <w:rPr>
          <w:iCs/>
          <w:sz w:val="28"/>
          <w:szCs w:val="28"/>
        </w:rPr>
        <w:t>повторное в течение одного года грубое нарушение устава организации, осуществляющей образовательную деятельность;</w:t>
      </w:r>
    </w:p>
    <w:p w:rsidR="00914CC6" w:rsidRPr="00855BFF" w:rsidRDefault="00914CC6" w:rsidP="00914CC6">
      <w:pPr>
        <w:pStyle w:val="35"/>
        <w:autoSpaceDE w:val="0"/>
        <w:autoSpaceDN w:val="0"/>
        <w:adjustRightInd w:val="0"/>
        <w:ind w:left="0" w:firstLine="567"/>
        <w:jc w:val="both"/>
        <w:rPr>
          <w:sz w:val="28"/>
          <w:szCs w:val="28"/>
        </w:rPr>
      </w:pPr>
      <w:r w:rsidRPr="00855BFF">
        <w:rPr>
          <w:sz w:val="28"/>
          <w:szCs w:val="28"/>
        </w:rPr>
        <w:t>совершение работником, выполняющим воспитательные функции, аморального проступка, несовместимого с продолжением данной работы;</w:t>
      </w:r>
    </w:p>
    <w:p w:rsidR="00914CC6" w:rsidRPr="00855BFF" w:rsidRDefault="00914CC6" w:rsidP="00914CC6">
      <w:pPr>
        <w:pStyle w:val="35"/>
        <w:autoSpaceDE w:val="0"/>
        <w:autoSpaceDN w:val="0"/>
        <w:adjustRightInd w:val="0"/>
        <w:ind w:left="0" w:firstLine="567"/>
        <w:jc w:val="both"/>
        <w:rPr>
          <w:iCs/>
          <w:sz w:val="28"/>
          <w:szCs w:val="28"/>
        </w:rPr>
      </w:pPr>
      <w:r w:rsidRPr="00855BFF">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14CC6" w:rsidRPr="00855BFF" w:rsidRDefault="00914CC6" w:rsidP="00914CC6">
      <w:pPr>
        <w:pStyle w:val="35"/>
        <w:ind w:left="0" w:firstLine="567"/>
        <w:jc w:val="both"/>
        <w:rPr>
          <w:sz w:val="28"/>
          <w:szCs w:val="28"/>
        </w:rPr>
      </w:pPr>
      <w:r w:rsidRPr="00855BFF">
        <w:rPr>
          <w:sz w:val="28"/>
          <w:szCs w:val="28"/>
        </w:rPr>
        <w:t>8.6. С предварительного согласия выборного органа первичной профсоюзной организации производится:</w:t>
      </w:r>
    </w:p>
    <w:p w:rsidR="00914CC6" w:rsidRPr="00855BFF" w:rsidRDefault="00914CC6" w:rsidP="00914CC6">
      <w:pPr>
        <w:pStyle w:val="35"/>
        <w:ind w:left="0" w:firstLine="567"/>
        <w:jc w:val="both"/>
        <w:rPr>
          <w:sz w:val="28"/>
          <w:szCs w:val="28"/>
        </w:rPr>
      </w:pPr>
      <w:r w:rsidRPr="00855BFF">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p>
    <w:p w:rsidR="00914CC6" w:rsidRPr="00855BFF" w:rsidRDefault="00914CC6" w:rsidP="00914CC6">
      <w:pPr>
        <w:pStyle w:val="35"/>
        <w:ind w:left="0" w:firstLine="567"/>
        <w:jc w:val="both"/>
        <w:rPr>
          <w:sz w:val="28"/>
          <w:szCs w:val="28"/>
        </w:rPr>
      </w:pPr>
      <w:r w:rsidRPr="00855BFF">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Трудового кодекса Российской Федерации;</w:t>
      </w:r>
    </w:p>
    <w:p w:rsidR="00914CC6" w:rsidRPr="00855BFF" w:rsidRDefault="00914CC6" w:rsidP="00914CC6">
      <w:pPr>
        <w:autoSpaceDE w:val="0"/>
        <w:autoSpaceDN w:val="0"/>
        <w:adjustRightInd w:val="0"/>
        <w:ind w:firstLine="567"/>
        <w:jc w:val="both"/>
        <w:rPr>
          <w:sz w:val="28"/>
          <w:szCs w:val="28"/>
        </w:rPr>
      </w:pPr>
      <w:r w:rsidRPr="00855BFF">
        <w:rPr>
          <w:sz w:val="28"/>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w:t>
      </w:r>
    </w:p>
    <w:p w:rsidR="00914CC6" w:rsidRPr="00855BFF" w:rsidRDefault="00914CC6" w:rsidP="00914CC6">
      <w:pPr>
        <w:pStyle w:val="35"/>
        <w:ind w:left="0" w:firstLine="567"/>
        <w:jc w:val="both"/>
        <w:rPr>
          <w:sz w:val="28"/>
          <w:szCs w:val="28"/>
        </w:rPr>
      </w:pPr>
      <w:r w:rsidRPr="00855BFF">
        <w:rPr>
          <w:sz w:val="28"/>
          <w:szCs w:val="28"/>
        </w:rPr>
        <w:t>8.7.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w:t>
      </w:r>
    </w:p>
    <w:p w:rsidR="00914CC6" w:rsidRPr="00855BFF" w:rsidRDefault="00914CC6" w:rsidP="00914CC6">
      <w:pPr>
        <w:pStyle w:val="35"/>
        <w:ind w:left="0" w:firstLine="567"/>
        <w:jc w:val="both"/>
        <w:rPr>
          <w:sz w:val="28"/>
          <w:szCs w:val="28"/>
        </w:rPr>
      </w:pPr>
      <w:r w:rsidRPr="00855BFF">
        <w:rPr>
          <w:sz w:val="28"/>
          <w:szCs w:val="28"/>
        </w:rPr>
        <w:t>сокращение численности или штата работников организации;</w:t>
      </w:r>
    </w:p>
    <w:p w:rsidR="00914CC6" w:rsidRPr="00855BFF" w:rsidRDefault="00914CC6" w:rsidP="00914CC6">
      <w:pPr>
        <w:pStyle w:val="35"/>
        <w:ind w:left="0" w:firstLine="567"/>
        <w:jc w:val="both"/>
        <w:rPr>
          <w:sz w:val="28"/>
          <w:szCs w:val="28"/>
        </w:rPr>
      </w:pPr>
      <w:r w:rsidRPr="00855BFF">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914CC6" w:rsidRPr="00855BFF" w:rsidRDefault="00914CC6" w:rsidP="00914CC6">
      <w:pPr>
        <w:pStyle w:val="35"/>
        <w:ind w:left="0" w:firstLine="567"/>
        <w:jc w:val="both"/>
        <w:rPr>
          <w:sz w:val="28"/>
          <w:szCs w:val="28"/>
        </w:rPr>
      </w:pPr>
      <w:r w:rsidRPr="00855BFF">
        <w:rPr>
          <w:sz w:val="28"/>
          <w:szCs w:val="28"/>
        </w:rPr>
        <w:t>Увольнение председателя (заместителя председателя) за неоднократное неисполнение им без уважительных причин трудовых обязанностей, если он имеет дисциплинарное взыскание, производится с учетом мнения выборного органа первичной профсоюзной организации.</w:t>
      </w:r>
    </w:p>
    <w:p w:rsidR="00914CC6" w:rsidRPr="00855BFF" w:rsidRDefault="00914CC6" w:rsidP="00914CC6">
      <w:pPr>
        <w:pStyle w:val="35"/>
        <w:ind w:left="0" w:firstLine="567"/>
        <w:jc w:val="both"/>
        <w:rPr>
          <w:sz w:val="28"/>
          <w:szCs w:val="28"/>
        </w:rPr>
      </w:pPr>
      <w:r w:rsidRPr="00855BFF">
        <w:rPr>
          <w:sz w:val="28"/>
          <w:szCs w:val="28"/>
        </w:rPr>
        <w:t>8.8.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иных мероприятий вышестоящих профсоюзных органов с сохранением среднего заработка.</w:t>
      </w:r>
    </w:p>
    <w:p w:rsidR="00914CC6" w:rsidRPr="00855BFF" w:rsidRDefault="00914CC6" w:rsidP="00914CC6">
      <w:pPr>
        <w:pStyle w:val="35"/>
        <w:ind w:left="0" w:firstLine="567"/>
        <w:jc w:val="both"/>
        <w:rPr>
          <w:sz w:val="28"/>
          <w:szCs w:val="28"/>
        </w:rPr>
      </w:pPr>
      <w:r w:rsidRPr="00855BFF">
        <w:rPr>
          <w:sz w:val="28"/>
          <w:szCs w:val="28"/>
        </w:rPr>
        <w:t>Работники организации, являющиеся членами Профсоюза, освобождаются от работы для участия в иных мероприятиях (митинги, пикеты и т. д.), проводимых вышестоящими профсоюзными организациями.</w:t>
      </w:r>
    </w:p>
    <w:p w:rsidR="00914CC6" w:rsidRPr="00855BFF" w:rsidRDefault="00914CC6" w:rsidP="00914CC6">
      <w:pPr>
        <w:pStyle w:val="35"/>
        <w:ind w:left="0" w:firstLine="567"/>
        <w:jc w:val="both"/>
        <w:rPr>
          <w:sz w:val="28"/>
          <w:szCs w:val="28"/>
        </w:rPr>
      </w:pPr>
      <w:r w:rsidRPr="00855BFF">
        <w:rPr>
          <w:sz w:val="28"/>
          <w:szCs w:val="28"/>
        </w:rPr>
        <w:lastRenderedPageBreak/>
        <w:t xml:space="preserve">Члены выборного профсоюзного органа, внештатные правовые и технические инспекторы труда, иные уполномоченные профсоюзные представители вправе осуществлять профсоюзный </w:t>
      </w:r>
      <w:proofErr w:type="gramStart"/>
      <w:r w:rsidRPr="00855BFF">
        <w:rPr>
          <w:sz w:val="28"/>
          <w:szCs w:val="28"/>
        </w:rPr>
        <w:t>контроль за</w:t>
      </w:r>
      <w:proofErr w:type="gramEnd"/>
      <w:r w:rsidRPr="00855BFF">
        <w:rPr>
          <w:sz w:val="28"/>
          <w:szCs w:val="28"/>
        </w:rPr>
        <w:t xml:space="preserve"> соблюдением в организации трудового законодательства с освобождением от исполнения трудовых обязанностей и сохранением средней заработной платы за этот период.</w:t>
      </w:r>
    </w:p>
    <w:p w:rsidR="00914CC6" w:rsidRPr="00855BFF" w:rsidRDefault="00914CC6" w:rsidP="00914CC6">
      <w:pPr>
        <w:pStyle w:val="3a"/>
        <w:spacing w:after="0"/>
        <w:ind w:left="0" w:firstLine="567"/>
        <w:contextualSpacing w:val="0"/>
        <w:jc w:val="both"/>
        <w:rPr>
          <w:iCs/>
          <w:sz w:val="28"/>
          <w:szCs w:val="28"/>
        </w:rPr>
      </w:pPr>
      <w:r w:rsidRPr="00855BFF">
        <w:rPr>
          <w:sz w:val="28"/>
          <w:szCs w:val="28"/>
        </w:rPr>
        <w:t xml:space="preserve">8.9.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855BFF">
        <w:rPr>
          <w:iCs/>
          <w:sz w:val="28"/>
          <w:szCs w:val="28"/>
        </w:rPr>
        <w:t>для замены временно отсутствующего работника, за которым сохраняется место работы и должность.</w:t>
      </w:r>
    </w:p>
    <w:p w:rsidR="00914CC6" w:rsidRPr="00855BFF" w:rsidRDefault="00914CC6" w:rsidP="00914CC6">
      <w:pPr>
        <w:pStyle w:val="3a"/>
        <w:spacing w:after="0"/>
        <w:ind w:left="0" w:firstLine="567"/>
        <w:contextualSpacing w:val="0"/>
        <w:jc w:val="both"/>
        <w:rPr>
          <w:iCs/>
          <w:sz w:val="28"/>
          <w:szCs w:val="28"/>
        </w:rPr>
      </w:pPr>
      <w:r w:rsidRPr="00855BFF">
        <w:rPr>
          <w:iCs/>
          <w:sz w:val="28"/>
          <w:szCs w:val="28"/>
        </w:rPr>
        <w:t xml:space="preserve">8.10. Председателю первичной профсоюзной организации производить доплату </w:t>
      </w:r>
      <w:r w:rsidR="00AE2E7D">
        <w:rPr>
          <w:iCs/>
          <w:sz w:val="28"/>
          <w:szCs w:val="28"/>
        </w:rPr>
        <w:t xml:space="preserve">(из стимулирующего фонда при наличии денежных средств) </w:t>
      </w:r>
      <w:r w:rsidRPr="00855BFF">
        <w:rPr>
          <w:iCs/>
          <w:sz w:val="28"/>
          <w:szCs w:val="28"/>
        </w:rPr>
        <w:t>за участие в работе коллегиальных органов организации, в разработке и принятии локальных нормативных актов организации и другой деятельности в интересах социально-трудовых прав работников</w:t>
      </w:r>
      <w:r w:rsidR="00AE2E7D">
        <w:rPr>
          <w:iCs/>
          <w:sz w:val="28"/>
          <w:szCs w:val="28"/>
        </w:rPr>
        <w:t>.</w:t>
      </w:r>
    </w:p>
    <w:p w:rsidR="00914CC6" w:rsidRPr="00855BFF" w:rsidRDefault="00914CC6" w:rsidP="00914CC6">
      <w:pPr>
        <w:pStyle w:val="3a"/>
        <w:spacing w:after="0"/>
        <w:ind w:left="0" w:firstLine="567"/>
        <w:contextualSpacing w:val="0"/>
        <w:jc w:val="both"/>
        <w:rPr>
          <w:sz w:val="28"/>
          <w:szCs w:val="28"/>
        </w:rPr>
      </w:pPr>
      <w:r w:rsidRPr="00855BFF">
        <w:rPr>
          <w:iCs/>
          <w:sz w:val="28"/>
          <w:szCs w:val="28"/>
        </w:rPr>
        <w:t xml:space="preserve">8.11. </w:t>
      </w:r>
      <w:proofErr w:type="gramStart"/>
      <w:r w:rsidRPr="00855BFF">
        <w:rPr>
          <w:iCs/>
          <w:sz w:val="28"/>
          <w:szCs w:val="28"/>
        </w:rPr>
        <w:t xml:space="preserve">Члены </w:t>
      </w:r>
      <w:r w:rsidRPr="00855BFF">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Трудовым кодексом Российской Федерации, иными федеральными законами предусмотрено увольнение</w:t>
      </w:r>
      <w:proofErr w:type="gramEnd"/>
      <w:r w:rsidRPr="00855BFF">
        <w:rPr>
          <w:sz w:val="28"/>
          <w:szCs w:val="28"/>
        </w:rPr>
        <w:t xml:space="preserve"> с работы.</w:t>
      </w:r>
    </w:p>
    <w:p w:rsidR="00914CC6" w:rsidRPr="00855BFF" w:rsidRDefault="00914CC6" w:rsidP="00914CC6">
      <w:pPr>
        <w:pStyle w:val="41"/>
        <w:ind w:left="0" w:firstLine="567"/>
        <w:contextualSpacing w:val="0"/>
        <w:jc w:val="both"/>
        <w:rPr>
          <w:sz w:val="28"/>
          <w:szCs w:val="28"/>
        </w:rPr>
      </w:pPr>
      <w:r w:rsidRPr="00855BFF">
        <w:rPr>
          <w:sz w:val="28"/>
          <w:szCs w:val="28"/>
        </w:rPr>
        <w:t>8.12.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914CC6" w:rsidRPr="00855BFF" w:rsidRDefault="00914CC6" w:rsidP="00914CC6">
      <w:pPr>
        <w:pStyle w:val="33"/>
        <w:spacing w:before="240" w:after="0"/>
        <w:jc w:val="center"/>
        <w:rPr>
          <w:b/>
          <w:bCs/>
          <w:caps/>
          <w:sz w:val="28"/>
          <w:szCs w:val="28"/>
        </w:rPr>
      </w:pPr>
      <w:r w:rsidRPr="00855BFF">
        <w:rPr>
          <w:b/>
          <w:bCs/>
          <w:caps/>
          <w:sz w:val="28"/>
          <w:szCs w:val="28"/>
          <w:lang w:val="en-US"/>
        </w:rPr>
        <w:t>IX</w:t>
      </w:r>
      <w:r w:rsidRPr="00855BFF">
        <w:rPr>
          <w:b/>
          <w:bCs/>
          <w:caps/>
          <w:sz w:val="28"/>
          <w:szCs w:val="28"/>
        </w:rPr>
        <w:t>. Обязательства выборного органа</w:t>
      </w:r>
    </w:p>
    <w:p w:rsidR="00914CC6" w:rsidRPr="00855BFF" w:rsidRDefault="00914CC6" w:rsidP="00914CC6">
      <w:pPr>
        <w:pStyle w:val="33"/>
        <w:jc w:val="center"/>
        <w:rPr>
          <w:sz w:val="28"/>
          <w:szCs w:val="28"/>
        </w:rPr>
      </w:pPr>
      <w:r w:rsidRPr="00855BFF">
        <w:rPr>
          <w:b/>
          <w:bCs/>
          <w:caps/>
          <w:sz w:val="28"/>
          <w:szCs w:val="28"/>
        </w:rPr>
        <w:t>первичной профсоюзной организации</w:t>
      </w:r>
    </w:p>
    <w:p w:rsidR="00914CC6" w:rsidRPr="00855BFF" w:rsidRDefault="00914CC6" w:rsidP="00914CC6">
      <w:pPr>
        <w:pStyle w:val="33"/>
        <w:spacing w:after="0"/>
        <w:ind w:firstLine="567"/>
        <w:jc w:val="both"/>
        <w:rPr>
          <w:sz w:val="28"/>
          <w:szCs w:val="28"/>
        </w:rPr>
      </w:pPr>
      <w:r w:rsidRPr="00855BFF">
        <w:rPr>
          <w:sz w:val="28"/>
          <w:szCs w:val="28"/>
        </w:rPr>
        <w:t>9. Выборный орган первичной профсоюзной организации обязуется:</w:t>
      </w:r>
    </w:p>
    <w:p w:rsidR="00914CC6" w:rsidRPr="00855BFF" w:rsidRDefault="00914CC6" w:rsidP="00914CC6">
      <w:pPr>
        <w:pStyle w:val="33"/>
        <w:spacing w:after="0"/>
        <w:ind w:firstLine="567"/>
        <w:jc w:val="both"/>
        <w:rPr>
          <w:sz w:val="28"/>
          <w:szCs w:val="28"/>
        </w:rPr>
      </w:pPr>
      <w:r w:rsidRPr="00855BFF">
        <w:rPr>
          <w:sz w:val="28"/>
          <w:szCs w:val="28"/>
        </w:rPr>
        <w:t>9.1.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14CC6" w:rsidRPr="00855BFF" w:rsidRDefault="00914CC6" w:rsidP="00914CC6">
      <w:pPr>
        <w:pStyle w:val="33"/>
        <w:spacing w:after="0"/>
        <w:ind w:firstLine="567"/>
        <w:jc w:val="both"/>
        <w:rPr>
          <w:sz w:val="28"/>
          <w:szCs w:val="28"/>
        </w:rPr>
      </w:pPr>
      <w:r w:rsidRPr="00855BFF">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914CC6" w:rsidRPr="00855BFF" w:rsidRDefault="00914CC6" w:rsidP="00914CC6">
      <w:pPr>
        <w:pStyle w:val="33"/>
        <w:spacing w:after="0"/>
        <w:ind w:firstLine="567"/>
        <w:jc w:val="both"/>
        <w:rPr>
          <w:sz w:val="28"/>
          <w:szCs w:val="28"/>
        </w:rPr>
      </w:pPr>
      <w:r w:rsidRPr="00855BFF">
        <w:rPr>
          <w:sz w:val="28"/>
          <w:szCs w:val="28"/>
        </w:rPr>
        <w:t xml:space="preserve">9.2. Осуществлять </w:t>
      </w:r>
      <w:proofErr w:type="gramStart"/>
      <w:r w:rsidRPr="00855BFF">
        <w:rPr>
          <w:sz w:val="28"/>
          <w:szCs w:val="28"/>
        </w:rPr>
        <w:t>контроль за</w:t>
      </w:r>
      <w:proofErr w:type="gramEnd"/>
      <w:r w:rsidRPr="00855BFF">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14CC6" w:rsidRPr="00855BFF" w:rsidRDefault="00914CC6" w:rsidP="00914CC6">
      <w:pPr>
        <w:pStyle w:val="33"/>
        <w:spacing w:after="0"/>
        <w:ind w:firstLine="567"/>
        <w:jc w:val="both"/>
        <w:rPr>
          <w:sz w:val="28"/>
          <w:szCs w:val="28"/>
        </w:rPr>
      </w:pPr>
      <w:r w:rsidRPr="00855BFF">
        <w:rPr>
          <w:sz w:val="28"/>
          <w:szCs w:val="28"/>
        </w:rPr>
        <w:t xml:space="preserve">9.3. Осуществлять </w:t>
      </w:r>
      <w:proofErr w:type="gramStart"/>
      <w:r w:rsidRPr="00855BFF">
        <w:rPr>
          <w:sz w:val="28"/>
          <w:szCs w:val="28"/>
        </w:rPr>
        <w:t>контроль за</w:t>
      </w:r>
      <w:proofErr w:type="gramEnd"/>
      <w:r w:rsidRPr="00855BFF">
        <w:rPr>
          <w:sz w:val="28"/>
          <w:szCs w:val="28"/>
        </w:rPr>
        <w:t xml:space="preserve"> правильностью ведения и хранения трудовых книжек работников, за своевременностью внесения в них записей, в том числе </w:t>
      </w:r>
      <w:r w:rsidRPr="00855BFF">
        <w:rPr>
          <w:sz w:val="28"/>
          <w:szCs w:val="28"/>
        </w:rPr>
        <w:lastRenderedPageBreak/>
        <w:t>при установлении квалификационных категорий по результатам аттестации работников.</w:t>
      </w:r>
    </w:p>
    <w:p w:rsidR="00914CC6" w:rsidRPr="00855BFF" w:rsidRDefault="00914CC6" w:rsidP="00914CC6">
      <w:pPr>
        <w:pStyle w:val="33"/>
        <w:spacing w:after="0"/>
        <w:ind w:firstLine="567"/>
        <w:jc w:val="both"/>
        <w:rPr>
          <w:sz w:val="28"/>
          <w:szCs w:val="28"/>
        </w:rPr>
      </w:pPr>
      <w:r w:rsidRPr="00855BFF">
        <w:rPr>
          <w:sz w:val="28"/>
          <w:szCs w:val="28"/>
        </w:rPr>
        <w:t xml:space="preserve">9.4. Осуществлять </w:t>
      </w:r>
      <w:proofErr w:type="gramStart"/>
      <w:r w:rsidRPr="00855BFF">
        <w:rPr>
          <w:sz w:val="28"/>
          <w:szCs w:val="28"/>
        </w:rPr>
        <w:t>контроль за</w:t>
      </w:r>
      <w:proofErr w:type="gramEnd"/>
      <w:r w:rsidRPr="00855BFF">
        <w:rPr>
          <w:sz w:val="28"/>
          <w:szCs w:val="28"/>
        </w:rPr>
        <w:t xml:space="preserve"> охраной труда в образовательной организации.</w:t>
      </w:r>
    </w:p>
    <w:p w:rsidR="00914CC6" w:rsidRPr="00855BFF" w:rsidRDefault="00914CC6" w:rsidP="00914CC6">
      <w:pPr>
        <w:pStyle w:val="33"/>
        <w:spacing w:after="0"/>
        <w:ind w:firstLine="567"/>
        <w:jc w:val="both"/>
        <w:rPr>
          <w:sz w:val="28"/>
          <w:szCs w:val="28"/>
        </w:rPr>
      </w:pPr>
      <w:r w:rsidRPr="00855BFF">
        <w:rPr>
          <w:sz w:val="28"/>
          <w:szCs w:val="28"/>
        </w:rPr>
        <w:t>9.5. Представлять и защищать трудовые права членов Профсоюза в комиссии по трудовым спорам и в суде.</w:t>
      </w:r>
    </w:p>
    <w:p w:rsidR="00914CC6" w:rsidRPr="00855BFF" w:rsidRDefault="00914CC6" w:rsidP="00914CC6">
      <w:pPr>
        <w:pStyle w:val="33"/>
        <w:spacing w:after="0"/>
        <w:ind w:firstLine="567"/>
        <w:jc w:val="both"/>
        <w:rPr>
          <w:sz w:val="28"/>
          <w:szCs w:val="28"/>
        </w:rPr>
      </w:pPr>
      <w:r w:rsidRPr="00855BFF">
        <w:rPr>
          <w:sz w:val="28"/>
          <w:szCs w:val="28"/>
        </w:rPr>
        <w:t xml:space="preserve">9.6. Осуществлять </w:t>
      </w:r>
      <w:proofErr w:type="gramStart"/>
      <w:r w:rsidRPr="00855BFF">
        <w:rPr>
          <w:sz w:val="28"/>
          <w:szCs w:val="28"/>
        </w:rPr>
        <w:t>контроль за</w:t>
      </w:r>
      <w:proofErr w:type="gramEnd"/>
      <w:r w:rsidRPr="00855BFF">
        <w:rPr>
          <w:sz w:val="28"/>
          <w:szCs w:val="28"/>
        </w:rPr>
        <w:t xml:space="preserve"> правильностью и своевременностью предоставления работникам отпусков и их оплаты.</w:t>
      </w:r>
    </w:p>
    <w:p w:rsidR="00914CC6" w:rsidRPr="00855BFF" w:rsidRDefault="00914CC6" w:rsidP="00914CC6">
      <w:pPr>
        <w:pStyle w:val="33"/>
        <w:spacing w:after="0"/>
        <w:ind w:firstLine="567"/>
        <w:jc w:val="both"/>
        <w:rPr>
          <w:sz w:val="28"/>
          <w:szCs w:val="28"/>
        </w:rPr>
      </w:pPr>
      <w:r w:rsidRPr="00855BFF">
        <w:rPr>
          <w:sz w:val="28"/>
          <w:szCs w:val="28"/>
        </w:rPr>
        <w:t xml:space="preserve">9.7. Осуществлять </w:t>
      </w:r>
      <w:proofErr w:type="gramStart"/>
      <w:r w:rsidRPr="00855BFF">
        <w:rPr>
          <w:sz w:val="28"/>
          <w:szCs w:val="28"/>
        </w:rPr>
        <w:t>контроль за</w:t>
      </w:r>
      <w:proofErr w:type="gramEnd"/>
      <w:r w:rsidRPr="00855BFF">
        <w:rPr>
          <w:sz w:val="28"/>
          <w:szCs w:val="28"/>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914CC6" w:rsidRPr="00855BFF" w:rsidRDefault="00914CC6" w:rsidP="00914CC6">
      <w:pPr>
        <w:pStyle w:val="33"/>
        <w:spacing w:after="0"/>
        <w:ind w:firstLine="567"/>
        <w:jc w:val="both"/>
        <w:rPr>
          <w:sz w:val="28"/>
          <w:szCs w:val="28"/>
        </w:rPr>
      </w:pPr>
      <w:r w:rsidRPr="00855BFF">
        <w:rPr>
          <w:sz w:val="28"/>
          <w:szCs w:val="28"/>
        </w:rPr>
        <w:t>9.8.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914CC6" w:rsidRPr="00855BFF" w:rsidRDefault="00914CC6" w:rsidP="00914CC6">
      <w:pPr>
        <w:pStyle w:val="33"/>
        <w:spacing w:after="0"/>
        <w:ind w:firstLine="567"/>
        <w:jc w:val="both"/>
        <w:rPr>
          <w:sz w:val="28"/>
          <w:szCs w:val="28"/>
        </w:rPr>
      </w:pPr>
      <w:r w:rsidRPr="00855BFF">
        <w:rPr>
          <w:sz w:val="28"/>
          <w:szCs w:val="28"/>
        </w:rPr>
        <w:t>9.9. Осуществлять проверку правильности удержания и перечисления на счет первичной профсоюзной организации членских профсоюзных взносов.</w:t>
      </w:r>
    </w:p>
    <w:p w:rsidR="00914CC6" w:rsidRPr="00855BFF" w:rsidRDefault="00914CC6" w:rsidP="00914CC6">
      <w:pPr>
        <w:pStyle w:val="33"/>
        <w:spacing w:after="0"/>
        <w:ind w:firstLine="567"/>
        <w:jc w:val="both"/>
        <w:rPr>
          <w:sz w:val="28"/>
          <w:szCs w:val="28"/>
        </w:rPr>
      </w:pPr>
      <w:r w:rsidRPr="00855BFF">
        <w:rPr>
          <w:sz w:val="28"/>
          <w:szCs w:val="28"/>
        </w:rPr>
        <w:t>9.10. Информировать членов Профсоюза о своей работе, о деятельности выборных профсоюзных органов.</w:t>
      </w:r>
    </w:p>
    <w:p w:rsidR="00914CC6" w:rsidRPr="00855BFF" w:rsidRDefault="00914CC6" w:rsidP="00914CC6">
      <w:pPr>
        <w:pStyle w:val="33"/>
        <w:spacing w:before="240" w:after="0"/>
        <w:jc w:val="center"/>
        <w:rPr>
          <w:b/>
          <w:bCs/>
          <w:caps/>
          <w:sz w:val="28"/>
          <w:szCs w:val="28"/>
        </w:rPr>
      </w:pPr>
      <w:proofErr w:type="gramStart"/>
      <w:r w:rsidRPr="00855BFF">
        <w:rPr>
          <w:b/>
          <w:bCs/>
          <w:caps/>
          <w:sz w:val="28"/>
          <w:szCs w:val="28"/>
          <w:lang w:val="en-US"/>
        </w:rPr>
        <w:t>X</w:t>
      </w:r>
      <w:r w:rsidRPr="00855BFF">
        <w:rPr>
          <w:b/>
          <w:bCs/>
          <w:caps/>
          <w:sz w:val="28"/>
          <w:szCs w:val="28"/>
        </w:rPr>
        <w:t>. Контроль за выполнением коллективного договора.</w:t>
      </w:r>
      <w:proofErr w:type="gramEnd"/>
    </w:p>
    <w:p w:rsidR="00914CC6" w:rsidRPr="00855BFF" w:rsidRDefault="00914CC6" w:rsidP="00914CC6">
      <w:pPr>
        <w:pStyle w:val="33"/>
        <w:jc w:val="center"/>
        <w:rPr>
          <w:b/>
          <w:bCs/>
          <w:caps/>
          <w:sz w:val="28"/>
          <w:szCs w:val="28"/>
        </w:rPr>
      </w:pPr>
      <w:r w:rsidRPr="00855BFF">
        <w:rPr>
          <w:b/>
          <w:bCs/>
          <w:caps/>
          <w:sz w:val="28"/>
          <w:szCs w:val="28"/>
        </w:rPr>
        <w:t>Ответственность сторон коллективного договора</w:t>
      </w:r>
    </w:p>
    <w:p w:rsidR="00914CC6" w:rsidRPr="00855BFF" w:rsidRDefault="00914CC6" w:rsidP="00914CC6">
      <w:pPr>
        <w:pStyle w:val="33"/>
        <w:spacing w:after="0"/>
        <w:ind w:firstLine="567"/>
        <w:jc w:val="both"/>
        <w:rPr>
          <w:sz w:val="28"/>
          <w:szCs w:val="28"/>
        </w:rPr>
      </w:pPr>
      <w:r w:rsidRPr="00855BFF">
        <w:rPr>
          <w:sz w:val="28"/>
          <w:szCs w:val="28"/>
        </w:rPr>
        <w:t>10. Стороны договорились:</w:t>
      </w:r>
    </w:p>
    <w:p w:rsidR="00914CC6" w:rsidRPr="00855BFF" w:rsidRDefault="00914CC6" w:rsidP="00914CC6">
      <w:pPr>
        <w:pStyle w:val="33"/>
        <w:spacing w:after="0"/>
        <w:ind w:firstLine="567"/>
        <w:jc w:val="both"/>
        <w:rPr>
          <w:sz w:val="28"/>
          <w:szCs w:val="28"/>
        </w:rPr>
      </w:pPr>
      <w:r w:rsidRPr="00855BFF">
        <w:rPr>
          <w:sz w:val="28"/>
          <w:szCs w:val="28"/>
        </w:rPr>
        <w:t>10.1.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914CC6" w:rsidRPr="00855BFF" w:rsidRDefault="00914CC6" w:rsidP="00914CC6">
      <w:pPr>
        <w:pStyle w:val="33"/>
        <w:spacing w:after="0"/>
        <w:ind w:firstLine="567"/>
        <w:jc w:val="both"/>
        <w:rPr>
          <w:sz w:val="28"/>
          <w:szCs w:val="28"/>
        </w:rPr>
      </w:pPr>
      <w:r w:rsidRPr="00855BFF">
        <w:rPr>
          <w:sz w:val="28"/>
          <w:szCs w:val="28"/>
        </w:rPr>
        <w:t>10.2.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914CC6" w:rsidRPr="00855BFF" w:rsidRDefault="00914CC6" w:rsidP="00914CC6">
      <w:pPr>
        <w:pStyle w:val="33"/>
        <w:spacing w:after="0"/>
        <w:ind w:firstLine="567"/>
        <w:jc w:val="both"/>
        <w:rPr>
          <w:sz w:val="28"/>
          <w:szCs w:val="28"/>
        </w:rPr>
      </w:pPr>
      <w:r w:rsidRPr="00855BFF">
        <w:rPr>
          <w:sz w:val="28"/>
          <w:szCs w:val="28"/>
        </w:rPr>
        <w:t>10.3. Разъяснять условия коллективного договора работникам образовательной организации.</w:t>
      </w:r>
    </w:p>
    <w:p w:rsidR="00914CC6" w:rsidRPr="00855BFF" w:rsidRDefault="00914CC6" w:rsidP="00914CC6">
      <w:pPr>
        <w:pStyle w:val="33"/>
        <w:spacing w:after="0"/>
        <w:ind w:firstLine="567"/>
        <w:jc w:val="both"/>
        <w:rPr>
          <w:sz w:val="28"/>
          <w:szCs w:val="28"/>
        </w:rPr>
      </w:pPr>
      <w:r w:rsidRPr="00855BFF">
        <w:rPr>
          <w:sz w:val="28"/>
          <w:szCs w:val="28"/>
        </w:rPr>
        <w:t xml:space="preserve">10.4. Представлять сторонам необходимую информацию в целях обеспечения надлежащего </w:t>
      </w:r>
      <w:proofErr w:type="gramStart"/>
      <w:r w:rsidRPr="00855BFF">
        <w:rPr>
          <w:sz w:val="28"/>
          <w:szCs w:val="28"/>
        </w:rPr>
        <w:t>контроля за</w:t>
      </w:r>
      <w:proofErr w:type="gramEnd"/>
      <w:r w:rsidRPr="00855BFF">
        <w:rPr>
          <w:sz w:val="28"/>
          <w:szCs w:val="28"/>
        </w:rPr>
        <w:t xml:space="preserve"> выполнением условий коллективного договора в течение 7 календарных дней со дня получения соответствующего запроса.</w:t>
      </w:r>
    </w:p>
    <w:p w:rsidR="00914CC6" w:rsidRPr="00855BFF" w:rsidRDefault="00914CC6" w:rsidP="00914CC6">
      <w:pPr>
        <w:pStyle w:val="33"/>
        <w:spacing w:after="0"/>
        <w:ind w:firstLine="567"/>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926"/>
      </w:tblGrid>
      <w:tr w:rsidR="00914CC6" w:rsidRPr="00855BFF" w:rsidTr="002B2EFB">
        <w:tc>
          <w:tcPr>
            <w:tcW w:w="5211" w:type="dxa"/>
          </w:tcPr>
          <w:p w:rsidR="00914CC6" w:rsidRPr="00855BFF" w:rsidRDefault="00914CC6" w:rsidP="002B2EFB">
            <w:pPr>
              <w:spacing w:before="240"/>
              <w:rPr>
                <w:b/>
                <w:sz w:val="28"/>
                <w:szCs w:val="28"/>
              </w:rPr>
            </w:pPr>
            <w:r w:rsidRPr="00855BFF">
              <w:rPr>
                <w:b/>
                <w:sz w:val="28"/>
                <w:szCs w:val="28"/>
              </w:rPr>
              <w:t>От работодателя:</w:t>
            </w:r>
          </w:p>
          <w:p w:rsidR="00914CC6" w:rsidRPr="00855BFF" w:rsidRDefault="00914CC6" w:rsidP="002B2EFB">
            <w:pPr>
              <w:rPr>
                <w:sz w:val="28"/>
                <w:szCs w:val="28"/>
              </w:rPr>
            </w:pPr>
            <w:r w:rsidRPr="00855BFF">
              <w:rPr>
                <w:sz w:val="28"/>
                <w:szCs w:val="28"/>
              </w:rPr>
              <w:t>Директор</w:t>
            </w:r>
          </w:p>
          <w:p w:rsidR="00914CC6" w:rsidRPr="00855BFF" w:rsidRDefault="00914CC6" w:rsidP="002B2EFB">
            <w:pPr>
              <w:rPr>
                <w:sz w:val="28"/>
                <w:szCs w:val="28"/>
              </w:rPr>
            </w:pPr>
            <w:r w:rsidRPr="00855BFF">
              <w:rPr>
                <w:sz w:val="28"/>
                <w:szCs w:val="28"/>
              </w:rPr>
              <w:t>общеобразовательной организации</w:t>
            </w:r>
          </w:p>
          <w:p w:rsidR="00914CC6" w:rsidRPr="00855BFF" w:rsidRDefault="00914CC6" w:rsidP="002B2EFB">
            <w:pPr>
              <w:rPr>
                <w:sz w:val="28"/>
                <w:szCs w:val="28"/>
              </w:rPr>
            </w:pPr>
            <w:r w:rsidRPr="00855BFF">
              <w:rPr>
                <w:sz w:val="28"/>
                <w:szCs w:val="28"/>
              </w:rPr>
              <w:t>____________________</w:t>
            </w:r>
          </w:p>
          <w:p w:rsidR="00914CC6" w:rsidRPr="00855BFF" w:rsidRDefault="00914CC6" w:rsidP="002B2EFB">
            <w:pPr>
              <w:rPr>
                <w:sz w:val="28"/>
                <w:szCs w:val="28"/>
              </w:rPr>
            </w:pPr>
            <w:r w:rsidRPr="00855BFF">
              <w:rPr>
                <w:sz w:val="28"/>
                <w:szCs w:val="28"/>
              </w:rPr>
              <w:t>(подпись, Ф.И.О.)</w:t>
            </w:r>
          </w:p>
          <w:p w:rsidR="00914CC6" w:rsidRPr="00855BFF" w:rsidRDefault="00914CC6" w:rsidP="002B2EFB">
            <w:pPr>
              <w:rPr>
                <w:sz w:val="28"/>
                <w:szCs w:val="28"/>
              </w:rPr>
            </w:pPr>
            <w:r w:rsidRPr="00855BFF">
              <w:rPr>
                <w:sz w:val="28"/>
                <w:szCs w:val="28"/>
              </w:rPr>
              <w:t>М. П.</w:t>
            </w:r>
          </w:p>
          <w:p w:rsidR="00914CC6" w:rsidRPr="00855BFF" w:rsidRDefault="00914CC6" w:rsidP="002B2EFB">
            <w:pPr>
              <w:rPr>
                <w:b/>
                <w:sz w:val="28"/>
                <w:szCs w:val="28"/>
              </w:rPr>
            </w:pPr>
            <w:r w:rsidRPr="00855BFF">
              <w:rPr>
                <w:sz w:val="28"/>
                <w:szCs w:val="28"/>
              </w:rPr>
              <w:t>«___»_________20 ___ г.</w:t>
            </w:r>
          </w:p>
        </w:tc>
        <w:tc>
          <w:tcPr>
            <w:tcW w:w="4926" w:type="dxa"/>
          </w:tcPr>
          <w:p w:rsidR="00914CC6" w:rsidRPr="00855BFF" w:rsidRDefault="00914CC6" w:rsidP="002B2EFB">
            <w:pPr>
              <w:spacing w:before="240"/>
              <w:jc w:val="right"/>
              <w:rPr>
                <w:b/>
                <w:sz w:val="28"/>
                <w:szCs w:val="28"/>
              </w:rPr>
            </w:pPr>
            <w:r w:rsidRPr="00855BFF">
              <w:rPr>
                <w:b/>
                <w:sz w:val="28"/>
                <w:szCs w:val="28"/>
              </w:rPr>
              <w:t>От работников:</w:t>
            </w:r>
          </w:p>
          <w:p w:rsidR="00914CC6" w:rsidRPr="00855BFF" w:rsidRDefault="00914CC6" w:rsidP="002B2EFB">
            <w:pPr>
              <w:jc w:val="right"/>
              <w:rPr>
                <w:sz w:val="28"/>
                <w:szCs w:val="28"/>
              </w:rPr>
            </w:pPr>
            <w:r w:rsidRPr="00855BFF">
              <w:rPr>
                <w:sz w:val="28"/>
                <w:szCs w:val="28"/>
              </w:rPr>
              <w:t>Председатель</w:t>
            </w:r>
          </w:p>
          <w:p w:rsidR="00914CC6" w:rsidRPr="00855BFF" w:rsidRDefault="00914CC6" w:rsidP="002B2EFB">
            <w:pPr>
              <w:jc w:val="right"/>
              <w:rPr>
                <w:sz w:val="28"/>
                <w:szCs w:val="28"/>
              </w:rPr>
            </w:pPr>
            <w:r w:rsidRPr="00855BFF">
              <w:rPr>
                <w:sz w:val="28"/>
                <w:szCs w:val="28"/>
              </w:rPr>
              <w:t>первичной профсоюзной организации</w:t>
            </w:r>
          </w:p>
          <w:p w:rsidR="00914CC6" w:rsidRPr="00855BFF" w:rsidRDefault="00914CC6" w:rsidP="002B2EFB">
            <w:pPr>
              <w:jc w:val="right"/>
              <w:rPr>
                <w:sz w:val="28"/>
                <w:szCs w:val="28"/>
              </w:rPr>
            </w:pPr>
            <w:r w:rsidRPr="00855BFF">
              <w:rPr>
                <w:sz w:val="28"/>
                <w:szCs w:val="28"/>
              </w:rPr>
              <w:t>_______________________</w:t>
            </w:r>
          </w:p>
          <w:p w:rsidR="00914CC6" w:rsidRPr="00855BFF" w:rsidRDefault="00914CC6" w:rsidP="002B2EFB">
            <w:pPr>
              <w:jc w:val="right"/>
              <w:rPr>
                <w:sz w:val="28"/>
                <w:szCs w:val="28"/>
              </w:rPr>
            </w:pPr>
            <w:r w:rsidRPr="00855BFF">
              <w:rPr>
                <w:sz w:val="28"/>
                <w:szCs w:val="28"/>
              </w:rPr>
              <w:t>(подпись, Ф.И.О.)</w:t>
            </w:r>
          </w:p>
          <w:p w:rsidR="00914CC6" w:rsidRPr="00855BFF" w:rsidRDefault="00914CC6" w:rsidP="002B2EFB">
            <w:pPr>
              <w:jc w:val="right"/>
              <w:rPr>
                <w:sz w:val="28"/>
                <w:szCs w:val="28"/>
              </w:rPr>
            </w:pPr>
          </w:p>
          <w:p w:rsidR="00914CC6" w:rsidRPr="00855BFF" w:rsidRDefault="00914CC6" w:rsidP="002B2EFB">
            <w:pPr>
              <w:jc w:val="right"/>
              <w:rPr>
                <w:b/>
                <w:sz w:val="28"/>
                <w:szCs w:val="28"/>
              </w:rPr>
            </w:pPr>
            <w:r w:rsidRPr="00855BFF">
              <w:rPr>
                <w:sz w:val="28"/>
                <w:szCs w:val="28"/>
              </w:rPr>
              <w:t>«__»________20 ___ г.</w:t>
            </w:r>
          </w:p>
        </w:tc>
      </w:tr>
    </w:tbl>
    <w:p w:rsidR="00914CC6" w:rsidRPr="00855BFF" w:rsidRDefault="00914CC6" w:rsidP="00914CC6">
      <w:pPr>
        <w:pStyle w:val="33"/>
        <w:spacing w:after="0"/>
        <w:jc w:val="both"/>
        <w:rPr>
          <w:sz w:val="28"/>
          <w:szCs w:val="28"/>
        </w:rPr>
      </w:pPr>
    </w:p>
    <w:p w:rsidR="002A1FF9" w:rsidRDefault="002A1FF9">
      <w:pPr>
        <w:spacing w:after="200" w:line="276" w:lineRule="auto"/>
        <w:rPr>
          <w:sz w:val="28"/>
          <w:szCs w:val="28"/>
        </w:rPr>
      </w:pPr>
      <w:r>
        <w:rPr>
          <w:sz w:val="28"/>
          <w:szCs w:val="28"/>
        </w:rPr>
        <w:br w:type="page"/>
      </w:r>
    </w:p>
    <w:p w:rsidR="003816E2" w:rsidRPr="00855BFF" w:rsidRDefault="002A1FF9">
      <w:pPr>
        <w:rPr>
          <w:sz w:val="28"/>
          <w:szCs w:val="28"/>
        </w:rPr>
      </w:pPr>
      <w:r>
        <w:rPr>
          <w:noProof/>
          <w:sz w:val="28"/>
          <w:szCs w:val="28"/>
        </w:rPr>
        <w:lastRenderedPageBreak/>
        <w:drawing>
          <wp:inline distT="0" distB="0" distL="0" distR="0">
            <wp:extent cx="6299835" cy="8780145"/>
            <wp:effectExtent l="19050" t="0" r="5715" b="0"/>
            <wp:docPr id="3" name="Рисунок 2" descr="k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1.jpg"/>
                    <pic:cNvPicPr/>
                  </pic:nvPicPr>
                  <pic:blipFill>
                    <a:blip r:embed="rId8" cstate="print"/>
                    <a:stretch>
                      <a:fillRect/>
                    </a:stretch>
                  </pic:blipFill>
                  <pic:spPr>
                    <a:xfrm>
                      <a:off x="0" y="0"/>
                      <a:ext cx="6299835" cy="8780145"/>
                    </a:xfrm>
                    <a:prstGeom prst="rect">
                      <a:avLst/>
                    </a:prstGeom>
                  </pic:spPr>
                </pic:pic>
              </a:graphicData>
            </a:graphic>
          </wp:inline>
        </w:drawing>
      </w:r>
    </w:p>
    <w:sectPr w:rsidR="003816E2" w:rsidRPr="00855BFF" w:rsidSect="005B12BA">
      <w:footerReference w:type="even" r:id="rId9"/>
      <w:footerReference w:type="default" r:id="rId10"/>
      <w:pgSz w:w="11906" w:h="16838"/>
      <w:pgMar w:top="993" w:right="851" w:bottom="993"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9D" w:rsidRDefault="00CB1A9D" w:rsidP="00914CC6">
      <w:r>
        <w:separator/>
      </w:r>
    </w:p>
  </w:endnote>
  <w:endnote w:type="continuationSeparator" w:id="0">
    <w:p w:rsidR="00CB1A9D" w:rsidRDefault="00CB1A9D" w:rsidP="00914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00" w:rsidRDefault="00B73EF3" w:rsidP="002C576B">
    <w:pPr>
      <w:pStyle w:val="a7"/>
      <w:framePr w:wrap="around" w:vAnchor="text" w:hAnchor="margin" w:xAlign="center" w:y="1"/>
      <w:rPr>
        <w:rStyle w:val="a9"/>
      </w:rPr>
    </w:pPr>
    <w:r>
      <w:rPr>
        <w:rStyle w:val="a9"/>
      </w:rPr>
      <w:fldChar w:fldCharType="begin"/>
    </w:r>
    <w:r w:rsidR="001D2085">
      <w:rPr>
        <w:rStyle w:val="a9"/>
      </w:rPr>
      <w:instrText xml:space="preserve">PAGE  </w:instrText>
    </w:r>
    <w:r>
      <w:rPr>
        <w:rStyle w:val="a9"/>
      </w:rPr>
      <w:fldChar w:fldCharType="end"/>
    </w:r>
  </w:p>
  <w:p w:rsidR="00D01500" w:rsidRDefault="00CB1A9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00" w:rsidRDefault="00B73EF3" w:rsidP="002C576B">
    <w:pPr>
      <w:pStyle w:val="a7"/>
      <w:framePr w:wrap="around" w:vAnchor="text" w:hAnchor="margin" w:xAlign="center" w:y="1"/>
      <w:rPr>
        <w:rStyle w:val="a9"/>
      </w:rPr>
    </w:pPr>
    <w:r>
      <w:rPr>
        <w:rStyle w:val="a9"/>
      </w:rPr>
      <w:fldChar w:fldCharType="begin"/>
    </w:r>
    <w:r w:rsidR="001D2085">
      <w:rPr>
        <w:rStyle w:val="a9"/>
      </w:rPr>
      <w:instrText xml:space="preserve">PAGE  </w:instrText>
    </w:r>
    <w:r>
      <w:rPr>
        <w:rStyle w:val="a9"/>
      </w:rPr>
      <w:fldChar w:fldCharType="separate"/>
    </w:r>
    <w:r w:rsidR="002A1FF9">
      <w:rPr>
        <w:rStyle w:val="a9"/>
        <w:noProof/>
      </w:rPr>
      <w:t>24</w:t>
    </w:r>
    <w:r>
      <w:rPr>
        <w:rStyle w:val="a9"/>
      </w:rPr>
      <w:fldChar w:fldCharType="end"/>
    </w:r>
  </w:p>
  <w:p w:rsidR="00D01500" w:rsidRPr="00A50C40" w:rsidRDefault="00CB1A9D" w:rsidP="001A1C4A">
    <w:pPr>
      <w:pStyle w:val="a7"/>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9D" w:rsidRDefault="00CB1A9D" w:rsidP="00914CC6">
      <w:r>
        <w:separator/>
      </w:r>
    </w:p>
  </w:footnote>
  <w:footnote w:type="continuationSeparator" w:id="0">
    <w:p w:rsidR="00CB1A9D" w:rsidRDefault="00CB1A9D" w:rsidP="00914CC6">
      <w:r>
        <w:continuationSeparator/>
      </w:r>
    </w:p>
  </w:footnote>
  <w:footnote w:id="1">
    <w:p w:rsidR="00914CC6" w:rsidRDefault="00914CC6" w:rsidP="00914CC6">
      <w:pPr>
        <w:pStyle w:val="ae"/>
      </w:pPr>
      <w:r>
        <w:rPr>
          <w:rStyle w:val="af0"/>
        </w:rPr>
        <w:footnoteRef/>
      </w:r>
      <w:r>
        <w:t xml:space="preserve"> </w:t>
      </w:r>
      <w:r w:rsidRPr="00571C04">
        <w:rPr>
          <w:i/>
          <w:iCs/>
        </w:rPr>
        <w:t>Под иным отпуском понимается длительный отпуск, учебный отпуск и т. 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5327320"/>
    <w:multiLevelType w:val="multilevel"/>
    <w:tmpl w:val="6504D916"/>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042480"/>
    <w:multiLevelType w:val="multilevel"/>
    <w:tmpl w:val="D71CEBA0"/>
    <w:lvl w:ilvl="0">
      <w:start w:val="5"/>
      <w:numFmt w:val="bullet"/>
      <w:lvlText w:val="-"/>
      <w:lvlJc w:val="left"/>
      <w:pPr>
        <w:tabs>
          <w:tab w:val="num" w:pos="1624"/>
        </w:tabs>
        <w:ind w:left="1624" w:hanging="915"/>
      </w:pPr>
      <w:rPr>
        <w:rFonts w:ascii="Times New Roman" w:eastAsia="MS Mincho"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448D5"/>
    <w:multiLevelType w:val="multilevel"/>
    <w:tmpl w:val="8B361BDE"/>
    <w:lvl w:ilvl="0">
      <w:start w:val="7"/>
      <w:numFmt w:val="decimal"/>
      <w:lvlText w:val="%1."/>
      <w:lvlJc w:val="left"/>
      <w:pPr>
        <w:tabs>
          <w:tab w:val="num" w:pos="555"/>
        </w:tabs>
        <w:ind w:left="555" w:hanging="555"/>
      </w:pPr>
      <w:rPr>
        <w:rFonts w:hint="default"/>
      </w:rPr>
    </w:lvl>
    <w:lvl w:ilvl="1">
      <w:start w:val="14"/>
      <w:numFmt w:val="decimal"/>
      <w:lvlText w:val="%1.%2."/>
      <w:lvlJc w:val="left"/>
      <w:pPr>
        <w:tabs>
          <w:tab w:val="num" w:pos="1630"/>
        </w:tabs>
        <w:ind w:left="1630" w:hanging="720"/>
      </w:pPr>
      <w:rPr>
        <w:rFonts w:hint="default"/>
      </w:rPr>
    </w:lvl>
    <w:lvl w:ilvl="2">
      <w:start w:val="1"/>
      <w:numFmt w:val="decimal"/>
      <w:lvlText w:val="%1.%2.%3."/>
      <w:lvlJc w:val="left"/>
      <w:pPr>
        <w:tabs>
          <w:tab w:val="num" w:pos="2540"/>
        </w:tabs>
        <w:ind w:left="2540" w:hanging="720"/>
      </w:pPr>
      <w:rPr>
        <w:rFonts w:hint="default"/>
      </w:rPr>
    </w:lvl>
    <w:lvl w:ilvl="3">
      <w:start w:val="1"/>
      <w:numFmt w:val="decimal"/>
      <w:lvlText w:val="%1.%2.%3.%4."/>
      <w:lvlJc w:val="left"/>
      <w:pPr>
        <w:tabs>
          <w:tab w:val="num" w:pos="3810"/>
        </w:tabs>
        <w:ind w:left="3810" w:hanging="1080"/>
      </w:pPr>
      <w:rPr>
        <w:rFonts w:hint="default"/>
      </w:rPr>
    </w:lvl>
    <w:lvl w:ilvl="4">
      <w:start w:val="1"/>
      <w:numFmt w:val="decimal"/>
      <w:lvlText w:val="%1.%2.%3.%4.%5."/>
      <w:lvlJc w:val="left"/>
      <w:pPr>
        <w:tabs>
          <w:tab w:val="num" w:pos="4720"/>
        </w:tabs>
        <w:ind w:left="4720" w:hanging="1080"/>
      </w:pPr>
      <w:rPr>
        <w:rFonts w:hint="default"/>
      </w:rPr>
    </w:lvl>
    <w:lvl w:ilvl="5">
      <w:start w:val="1"/>
      <w:numFmt w:val="decimal"/>
      <w:lvlText w:val="%1.%2.%3.%4.%5.%6."/>
      <w:lvlJc w:val="left"/>
      <w:pPr>
        <w:tabs>
          <w:tab w:val="num" w:pos="5990"/>
        </w:tabs>
        <w:ind w:left="5990" w:hanging="1440"/>
      </w:pPr>
      <w:rPr>
        <w:rFonts w:hint="default"/>
      </w:rPr>
    </w:lvl>
    <w:lvl w:ilvl="6">
      <w:start w:val="1"/>
      <w:numFmt w:val="decimal"/>
      <w:lvlText w:val="%1.%2.%3.%4.%5.%6.%7."/>
      <w:lvlJc w:val="left"/>
      <w:pPr>
        <w:tabs>
          <w:tab w:val="num" w:pos="7260"/>
        </w:tabs>
        <w:ind w:left="7260" w:hanging="1800"/>
      </w:pPr>
      <w:rPr>
        <w:rFonts w:hint="default"/>
      </w:rPr>
    </w:lvl>
    <w:lvl w:ilvl="7">
      <w:start w:val="1"/>
      <w:numFmt w:val="decimal"/>
      <w:lvlText w:val="%1.%2.%3.%4.%5.%6.%7.%8."/>
      <w:lvlJc w:val="left"/>
      <w:pPr>
        <w:tabs>
          <w:tab w:val="num" w:pos="8170"/>
        </w:tabs>
        <w:ind w:left="8170" w:hanging="1800"/>
      </w:pPr>
      <w:rPr>
        <w:rFonts w:hint="default"/>
      </w:rPr>
    </w:lvl>
    <w:lvl w:ilvl="8">
      <w:start w:val="1"/>
      <w:numFmt w:val="decimal"/>
      <w:lvlText w:val="%1.%2.%3.%4.%5.%6.%7.%8.%9."/>
      <w:lvlJc w:val="left"/>
      <w:pPr>
        <w:tabs>
          <w:tab w:val="num" w:pos="9440"/>
        </w:tabs>
        <w:ind w:left="9440" w:hanging="2160"/>
      </w:pPr>
      <w:rPr>
        <w:rFonts w:hint="default"/>
      </w:rPr>
    </w:lvl>
  </w:abstractNum>
  <w:abstractNum w:abstractNumId="7">
    <w:nsid w:val="10E01A4E"/>
    <w:multiLevelType w:val="multilevel"/>
    <w:tmpl w:val="427E5400"/>
    <w:lvl w:ilvl="0">
      <w:start w:val="10"/>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C19164C"/>
    <w:multiLevelType w:val="multilevel"/>
    <w:tmpl w:val="09D0E9C0"/>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0">
    <w:nsid w:val="1FFC4676"/>
    <w:multiLevelType w:val="multilevel"/>
    <w:tmpl w:val="D41499D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1">
    <w:nsid w:val="21921990"/>
    <w:multiLevelType w:val="multilevel"/>
    <w:tmpl w:val="F82EC4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24273CA"/>
    <w:multiLevelType w:val="multilevel"/>
    <w:tmpl w:val="E0DC06E2"/>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FA4C01"/>
    <w:multiLevelType w:val="multilevel"/>
    <w:tmpl w:val="40241BE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635AAD"/>
    <w:multiLevelType w:val="multilevel"/>
    <w:tmpl w:val="4F142970"/>
    <w:lvl w:ilvl="0">
      <w:start w:val="5"/>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2">
    <w:nsid w:val="3FDB7BFE"/>
    <w:multiLevelType w:val="multilevel"/>
    <w:tmpl w:val="2EEA0EA6"/>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434D32C0"/>
    <w:multiLevelType w:val="multilevel"/>
    <w:tmpl w:val="597A2168"/>
    <w:lvl w:ilvl="0">
      <w:start w:val="6"/>
      <w:numFmt w:val="decimal"/>
      <w:lvlText w:val="%1."/>
      <w:lvlJc w:val="left"/>
      <w:pPr>
        <w:tabs>
          <w:tab w:val="num" w:pos="570"/>
        </w:tabs>
        <w:ind w:left="570" w:hanging="570"/>
      </w:pPr>
      <w:rPr>
        <w:rFonts w:hint="default"/>
      </w:rPr>
    </w:lvl>
    <w:lvl w:ilvl="1">
      <w:start w:val="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25">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4583073F"/>
    <w:multiLevelType w:val="multilevel"/>
    <w:tmpl w:val="76946C84"/>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nsid w:val="477762E2"/>
    <w:multiLevelType w:val="multilevel"/>
    <w:tmpl w:val="8D069B3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28">
    <w:nsid w:val="4B507B8C"/>
    <w:multiLevelType w:val="multilevel"/>
    <w:tmpl w:val="F77E52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29">
    <w:nsid w:val="51F4356E"/>
    <w:multiLevelType w:val="multilevel"/>
    <w:tmpl w:val="13921910"/>
    <w:lvl w:ilvl="0">
      <w:start w:val="7"/>
      <w:numFmt w:val="decimal"/>
      <w:lvlText w:val="%1."/>
      <w:lvlJc w:val="left"/>
      <w:pPr>
        <w:tabs>
          <w:tab w:val="num" w:pos="765"/>
        </w:tabs>
        <w:ind w:left="765" w:hanging="765"/>
      </w:pPr>
      <w:rPr>
        <w:rFonts w:hint="default"/>
      </w:rPr>
    </w:lvl>
    <w:lvl w:ilvl="1">
      <w:start w:val="17"/>
      <w:numFmt w:val="decimal"/>
      <w:lvlText w:val="%1.%2."/>
      <w:lvlJc w:val="left"/>
      <w:pPr>
        <w:tabs>
          <w:tab w:val="num" w:pos="1257"/>
        </w:tabs>
        <w:ind w:left="1257" w:hanging="765"/>
      </w:pPr>
      <w:rPr>
        <w:rFonts w:hint="default"/>
      </w:rPr>
    </w:lvl>
    <w:lvl w:ilvl="2">
      <w:start w:val="1"/>
      <w:numFmt w:val="decimal"/>
      <w:lvlText w:val="%1.%2.%3."/>
      <w:lvlJc w:val="left"/>
      <w:pPr>
        <w:tabs>
          <w:tab w:val="num" w:pos="1749"/>
        </w:tabs>
        <w:ind w:left="1749" w:hanging="765"/>
      </w:pPr>
      <w:rPr>
        <w:rFonts w:hint="default"/>
      </w:rPr>
    </w:lvl>
    <w:lvl w:ilvl="3">
      <w:start w:val="1"/>
      <w:numFmt w:val="decimal"/>
      <w:lvlText w:val="%1.%2.%3.%4."/>
      <w:lvlJc w:val="left"/>
      <w:pPr>
        <w:tabs>
          <w:tab w:val="num" w:pos="2556"/>
        </w:tabs>
        <w:ind w:left="2556" w:hanging="1080"/>
      </w:pPr>
      <w:rPr>
        <w:rFonts w:hint="default"/>
      </w:rPr>
    </w:lvl>
    <w:lvl w:ilvl="4">
      <w:start w:val="1"/>
      <w:numFmt w:val="decimal"/>
      <w:lvlText w:val="%1.%2.%3.%4.%5."/>
      <w:lvlJc w:val="left"/>
      <w:pPr>
        <w:tabs>
          <w:tab w:val="num" w:pos="3048"/>
        </w:tabs>
        <w:ind w:left="3048" w:hanging="1080"/>
      </w:pPr>
      <w:rPr>
        <w:rFonts w:hint="default"/>
      </w:rPr>
    </w:lvl>
    <w:lvl w:ilvl="5">
      <w:start w:val="1"/>
      <w:numFmt w:val="decimal"/>
      <w:lvlText w:val="%1.%2.%3.%4.%5.%6."/>
      <w:lvlJc w:val="left"/>
      <w:pPr>
        <w:tabs>
          <w:tab w:val="num" w:pos="3900"/>
        </w:tabs>
        <w:ind w:left="3900" w:hanging="1440"/>
      </w:pPr>
      <w:rPr>
        <w:rFonts w:hint="default"/>
      </w:rPr>
    </w:lvl>
    <w:lvl w:ilvl="6">
      <w:start w:val="1"/>
      <w:numFmt w:val="decimal"/>
      <w:lvlText w:val="%1.%2.%3.%4.%5.%6.%7."/>
      <w:lvlJc w:val="left"/>
      <w:pPr>
        <w:tabs>
          <w:tab w:val="num" w:pos="4752"/>
        </w:tabs>
        <w:ind w:left="4752" w:hanging="1800"/>
      </w:pPr>
      <w:rPr>
        <w:rFonts w:hint="default"/>
      </w:rPr>
    </w:lvl>
    <w:lvl w:ilvl="7">
      <w:start w:val="1"/>
      <w:numFmt w:val="decimal"/>
      <w:lvlText w:val="%1.%2.%3.%4.%5.%6.%7.%8."/>
      <w:lvlJc w:val="left"/>
      <w:pPr>
        <w:tabs>
          <w:tab w:val="num" w:pos="5244"/>
        </w:tabs>
        <w:ind w:left="5244" w:hanging="1800"/>
      </w:pPr>
      <w:rPr>
        <w:rFonts w:hint="default"/>
      </w:rPr>
    </w:lvl>
    <w:lvl w:ilvl="8">
      <w:start w:val="1"/>
      <w:numFmt w:val="decimal"/>
      <w:lvlText w:val="%1.%2.%3.%4.%5.%6.%7.%8.%9."/>
      <w:lvlJc w:val="left"/>
      <w:pPr>
        <w:tabs>
          <w:tab w:val="num" w:pos="6096"/>
        </w:tabs>
        <w:ind w:left="6096" w:hanging="2160"/>
      </w:pPr>
      <w:rPr>
        <w:rFonts w:hint="default"/>
      </w:rPr>
    </w:lvl>
  </w:abstractNum>
  <w:abstractNum w:abstractNumId="30">
    <w:nsid w:val="582E361F"/>
    <w:multiLevelType w:val="multilevel"/>
    <w:tmpl w:val="94F4D522"/>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31">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2">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3">
    <w:nsid w:val="65CC18BA"/>
    <w:multiLevelType w:val="multilevel"/>
    <w:tmpl w:val="84A05B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A5B7476"/>
    <w:multiLevelType w:val="multilevel"/>
    <w:tmpl w:val="0BBC97E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MS Mincho"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7">
    <w:nsid w:val="706C38CC"/>
    <w:multiLevelType w:val="multilevel"/>
    <w:tmpl w:val="4928F100"/>
    <w:lvl w:ilvl="0">
      <w:start w:val="10"/>
      <w:numFmt w:val="decimal"/>
      <w:lvlText w:val="%1."/>
      <w:lvlJc w:val="left"/>
      <w:pPr>
        <w:tabs>
          <w:tab w:val="num" w:pos="690"/>
        </w:tabs>
        <w:ind w:left="690" w:hanging="690"/>
      </w:pPr>
      <w:rPr>
        <w:rFonts w:hint="default"/>
      </w:rPr>
    </w:lvl>
    <w:lvl w:ilvl="1">
      <w:start w:val="15"/>
      <w:numFmt w:val="decimal"/>
      <w:lvlText w:val="%1.%2."/>
      <w:lvlJc w:val="left"/>
      <w:pPr>
        <w:tabs>
          <w:tab w:val="num" w:pos="1270"/>
        </w:tabs>
        <w:ind w:left="127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730"/>
        </w:tabs>
        <w:ind w:left="2730" w:hanging="108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4190"/>
        </w:tabs>
        <w:ind w:left="4190" w:hanging="1440"/>
      </w:pPr>
      <w:rPr>
        <w:rFonts w:hint="default"/>
      </w:rPr>
    </w:lvl>
    <w:lvl w:ilvl="6">
      <w:start w:val="1"/>
      <w:numFmt w:val="decimal"/>
      <w:lvlText w:val="%1.%2.%3.%4.%5.%6.%7."/>
      <w:lvlJc w:val="left"/>
      <w:pPr>
        <w:tabs>
          <w:tab w:val="num" w:pos="5100"/>
        </w:tabs>
        <w:ind w:left="5100" w:hanging="1800"/>
      </w:pPr>
      <w:rPr>
        <w:rFonts w:hint="default"/>
      </w:rPr>
    </w:lvl>
    <w:lvl w:ilvl="7">
      <w:start w:val="1"/>
      <w:numFmt w:val="decimal"/>
      <w:lvlText w:val="%1.%2.%3.%4.%5.%6.%7.%8."/>
      <w:lvlJc w:val="left"/>
      <w:pPr>
        <w:tabs>
          <w:tab w:val="num" w:pos="5650"/>
        </w:tabs>
        <w:ind w:left="5650" w:hanging="1800"/>
      </w:pPr>
      <w:rPr>
        <w:rFonts w:hint="default"/>
      </w:rPr>
    </w:lvl>
    <w:lvl w:ilvl="8">
      <w:start w:val="1"/>
      <w:numFmt w:val="decimal"/>
      <w:lvlText w:val="%1.%2.%3.%4.%5.%6.%7.%8.%9."/>
      <w:lvlJc w:val="left"/>
      <w:pPr>
        <w:tabs>
          <w:tab w:val="num" w:pos="6560"/>
        </w:tabs>
        <w:ind w:left="6560" w:hanging="2160"/>
      </w:pPr>
      <w:rPr>
        <w:rFonts w:hint="default"/>
      </w:rPr>
    </w:lvl>
  </w:abstractNum>
  <w:abstractNum w:abstractNumId="3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CD791F"/>
    <w:multiLevelType w:val="multilevel"/>
    <w:tmpl w:val="EE4EAD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345"/>
        </w:tabs>
        <w:ind w:left="1345" w:hanging="720"/>
      </w:pPr>
      <w:rPr>
        <w:rFonts w:hint="default"/>
      </w:rPr>
    </w:lvl>
    <w:lvl w:ilvl="2">
      <w:start w:val="1"/>
      <w:numFmt w:val="decimal"/>
      <w:lvlText w:val="%1.%2.%3."/>
      <w:lvlJc w:val="left"/>
      <w:pPr>
        <w:tabs>
          <w:tab w:val="num" w:pos="1970"/>
        </w:tabs>
        <w:ind w:left="1970" w:hanging="720"/>
      </w:pPr>
      <w:rPr>
        <w:rFonts w:hint="default"/>
      </w:rPr>
    </w:lvl>
    <w:lvl w:ilvl="3">
      <w:start w:val="1"/>
      <w:numFmt w:val="decimal"/>
      <w:lvlText w:val="%1.%2.%3.%4."/>
      <w:lvlJc w:val="left"/>
      <w:pPr>
        <w:tabs>
          <w:tab w:val="num" w:pos="2955"/>
        </w:tabs>
        <w:ind w:left="2955" w:hanging="1080"/>
      </w:pPr>
      <w:rPr>
        <w:rFonts w:hint="default"/>
      </w:rPr>
    </w:lvl>
    <w:lvl w:ilvl="4">
      <w:start w:val="1"/>
      <w:numFmt w:val="decimal"/>
      <w:lvlText w:val="%1.%2.%3.%4.%5."/>
      <w:lvlJc w:val="left"/>
      <w:pPr>
        <w:tabs>
          <w:tab w:val="num" w:pos="3580"/>
        </w:tabs>
        <w:ind w:left="3580" w:hanging="1080"/>
      </w:pPr>
      <w:rPr>
        <w:rFonts w:hint="default"/>
      </w:rPr>
    </w:lvl>
    <w:lvl w:ilvl="5">
      <w:start w:val="1"/>
      <w:numFmt w:val="decimal"/>
      <w:lvlText w:val="%1.%2.%3.%4.%5.%6."/>
      <w:lvlJc w:val="left"/>
      <w:pPr>
        <w:tabs>
          <w:tab w:val="num" w:pos="4565"/>
        </w:tabs>
        <w:ind w:left="4565" w:hanging="1440"/>
      </w:pPr>
      <w:rPr>
        <w:rFonts w:hint="default"/>
      </w:rPr>
    </w:lvl>
    <w:lvl w:ilvl="6">
      <w:start w:val="1"/>
      <w:numFmt w:val="decimal"/>
      <w:lvlText w:val="%1.%2.%3.%4.%5.%6.%7."/>
      <w:lvlJc w:val="left"/>
      <w:pPr>
        <w:tabs>
          <w:tab w:val="num" w:pos="5550"/>
        </w:tabs>
        <w:ind w:left="5550" w:hanging="1800"/>
      </w:pPr>
      <w:rPr>
        <w:rFonts w:hint="default"/>
      </w:rPr>
    </w:lvl>
    <w:lvl w:ilvl="7">
      <w:start w:val="1"/>
      <w:numFmt w:val="decimal"/>
      <w:lvlText w:val="%1.%2.%3.%4.%5.%6.%7.%8."/>
      <w:lvlJc w:val="left"/>
      <w:pPr>
        <w:tabs>
          <w:tab w:val="num" w:pos="6175"/>
        </w:tabs>
        <w:ind w:left="6175" w:hanging="1800"/>
      </w:pPr>
      <w:rPr>
        <w:rFonts w:hint="default"/>
      </w:rPr>
    </w:lvl>
    <w:lvl w:ilvl="8">
      <w:start w:val="1"/>
      <w:numFmt w:val="decimal"/>
      <w:lvlText w:val="%1.%2.%3.%4.%5.%6.%7.%8.%9."/>
      <w:lvlJc w:val="left"/>
      <w:pPr>
        <w:tabs>
          <w:tab w:val="num" w:pos="7160"/>
        </w:tabs>
        <w:ind w:left="7160" w:hanging="2160"/>
      </w:pPr>
      <w:rPr>
        <w:rFonts w:hint="default"/>
      </w:rPr>
    </w:lvl>
  </w:abstractNum>
  <w:abstractNum w:abstractNumId="40">
    <w:nsid w:val="79AE5397"/>
    <w:multiLevelType w:val="multilevel"/>
    <w:tmpl w:val="2362E476"/>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1">
    <w:nsid w:val="7CE9554C"/>
    <w:multiLevelType w:val="multilevel"/>
    <w:tmpl w:val="01EE88E6"/>
    <w:lvl w:ilvl="0">
      <w:start w:val="14"/>
      <w:numFmt w:val="decimal"/>
      <w:lvlText w:val="%1."/>
      <w:lvlJc w:val="left"/>
      <w:pPr>
        <w:tabs>
          <w:tab w:val="num" w:pos="1135"/>
        </w:tabs>
        <w:ind w:left="1135" w:hanging="360"/>
      </w:pPr>
      <w:rPr>
        <w:rFonts w:hint="default"/>
      </w:rPr>
    </w:lvl>
    <w:lvl w:ilvl="1" w:tentative="1">
      <w:start w:val="1"/>
      <w:numFmt w:val="lowerLetter"/>
      <w:lvlText w:val="%2."/>
      <w:lvlJc w:val="left"/>
      <w:pPr>
        <w:tabs>
          <w:tab w:val="num" w:pos="1855"/>
        </w:tabs>
        <w:ind w:left="1855" w:hanging="360"/>
      </w:pPr>
    </w:lvl>
    <w:lvl w:ilvl="2" w:tentative="1">
      <w:start w:val="1"/>
      <w:numFmt w:val="lowerRoman"/>
      <w:lvlText w:val="%3."/>
      <w:lvlJc w:val="right"/>
      <w:pPr>
        <w:tabs>
          <w:tab w:val="num" w:pos="2575"/>
        </w:tabs>
        <w:ind w:left="2575" w:hanging="180"/>
      </w:pPr>
    </w:lvl>
    <w:lvl w:ilvl="3" w:tentative="1">
      <w:start w:val="1"/>
      <w:numFmt w:val="decimal"/>
      <w:lvlText w:val="%4."/>
      <w:lvlJc w:val="left"/>
      <w:pPr>
        <w:tabs>
          <w:tab w:val="num" w:pos="3295"/>
        </w:tabs>
        <w:ind w:left="3295" w:hanging="360"/>
      </w:pPr>
    </w:lvl>
    <w:lvl w:ilvl="4" w:tentative="1">
      <w:start w:val="1"/>
      <w:numFmt w:val="lowerLetter"/>
      <w:lvlText w:val="%5."/>
      <w:lvlJc w:val="left"/>
      <w:pPr>
        <w:tabs>
          <w:tab w:val="num" w:pos="4015"/>
        </w:tabs>
        <w:ind w:left="4015" w:hanging="360"/>
      </w:pPr>
    </w:lvl>
    <w:lvl w:ilvl="5" w:tentative="1">
      <w:start w:val="1"/>
      <w:numFmt w:val="lowerRoman"/>
      <w:lvlText w:val="%6."/>
      <w:lvlJc w:val="right"/>
      <w:pPr>
        <w:tabs>
          <w:tab w:val="num" w:pos="4735"/>
        </w:tabs>
        <w:ind w:left="4735" w:hanging="180"/>
      </w:pPr>
    </w:lvl>
    <w:lvl w:ilvl="6" w:tentative="1">
      <w:start w:val="1"/>
      <w:numFmt w:val="decimal"/>
      <w:lvlText w:val="%7."/>
      <w:lvlJc w:val="left"/>
      <w:pPr>
        <w:tabs>
          <w:tab w:val="num" w:pos="5455"/>
        </w:tabs>
        <w:ind w:left="5455" w:hanging="360"/>
      </w:pPr>
    </w:lvl>
    <w:lvl w:ilvl="7" w:tentative="1">
      <w:start w:val="1"/>
      <w:numFmt w:val="lowerLetter"/>
      <w:lvlText w:val="%8."/>
      <w:lvlJc w:val="left"/>
      <w:pPr>
        <w:tabs>
          <w:tab w:val="num" w:pos="6175"/>
        </w:tabs>
        <w:ind w:left="6175" w:hanging="360"/>
      </w:pPr>
    </w:lvl>
    <w:lvl w:ilvl="8" w:tentative="1">
      <w:start w:val="1"/>
      <w:numFmt w:val="lowerRoman"/>
      <w:lvlText w:val="%9."/>
      <w:lvlJc w:val="right"/>
      <w:pPr>
        <w:tabs>
          <w:tab w:val="num" w:pos="6895"/>
        </w:tabs>
        <w:ind w:left="6895" w:hanging="180"/>
      </w:pPr>
    </w:lvl>
  </w:abstractNum>
  <w:abstractNum w:abstractNumId="42">
    <w:nsid w:val="7DCD7496"/>
    <w:multiLevelType w:val="multilevel"/>
    <w:tmpl w:val="BA585058"/>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num w:numId="1">
    <w:abstractNumId w:val="15"/>
  </w:num>
  <w:num w:numId="2">
    <w:abstractNumId w:val="24"/>
  </w:num>
  <w:num w:numId="3">
    <w:abstractNumId w:val="9"/>
  </w:num>
  <w:num w:numId="4">
    <w:abstractNumId w:val="40"/>
  </w:num>
  <w:num w:numId="5">
    <w:abstractNumId w:val="4"/>
  </w:num>
  <w:num w:numId="6">
    <w:abstractNumId w:val="11"/>
  </w:num>
  <w:num w:numId="7">
    <w:abstractNumId w:val="34"/>
  </w:num>
  <w:num w:numId="8">
    <w:abstractNumId w:val="33"/>
  </w:num>
  <w:num w:numId="9">
    <w:abstractNumId w:val="26"/>
  </w:num>
  <w:num w:numId="10">
    <w:abstractNumId w:val="10"/>
  </w:num>
  <w:num w:numId="11">
    <w:abstractNumId w:val="23"/>
  </w:num>
  <w:num w:numId="12">
    <w:abstractNumId w:val="42"/>
  </w:num>
  <w:num w:numId="13">
    <w:abstractNumId w:val="27"/>
  </w:num>
  <w:num w:numId="14">
    <w:abstractNumId w:val="39"/>
  </w:num>
  <w:num w:numId="15">
    <w:abstractNumId w:val="6"/>
  </w:num>
  <w:num w:numId="16">
    <w:abstractNumId w:val="28"/>
  </w:num>
  <w:num w:numId="17">
    <w:abstractNumId w:val="29"/>
  </w:num>
  <w:num w:numId="18">
    <w:abstractNumId w:val="37"/>
  </w:num>
  <w:num w:numId="19">
    <w:abstractNumId w:val="12"/>
  </w:num>
  <w:num w:numId="20">
    <w:abstractNumId w:val="18"/>
  </w:num>
  <w:num w:numId="21">
    <w:abstractNumId w:val="7"/>
  </w:num>
  <w:num w:numId="22">
    <w:abstractNumId w:val="1"/>
  </w:num>
  <w:num w:numId="23">
    <w:abstractNumId w:val="30"/>
  </w:num>
  <w:num w:numId="24">
    <w:abstractNumId w:val="41"/>
  </w:num>
  <w:num w:numId="25">
    <w:abstractNumId w:val="22"/>
  </w:num>
  <w:num w:numId="26">
    <w:abstractNumId w:val="14"/>
  </w:num>
  <w:num w:numId="27">
    <w:abstractNumId w:val="21"/>
  </w:num>
  <w:num w:numId="28">
    <w:abstractNumId w:val="2"/>
  </w:num>
  <w:num w:numId="29">
    <w:abstractNumId w:val="19"/>
  </w:num>
  <w:num w:numId="30">
    <w:abstractNumId w:val="17"/>
  </w:num>
  <w:num w:numId="31">
    <w:abstractNumId w:val="13"/>
  </w:num>
  <w:num w:numId="32">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33">
    <w:abstractNumId w:val="38"/>
  </w:num>
  <w:num w:numId="34">
    <w:abstractNumId w:val="20"/>
  </w:num>
  <w:num w:numId="35">
    <w:abstractNumId w:val="25"/>
  </w:num>
  <w:num w:numId="36">
    <w:abstractNumId w:val="3"/>
  </w:num>
  <w:num w:numId="37">
    <w:abstractNumId w:val="8"/>
  </w:num>
  <w:num w:numId="38">
    <w:abstractNumId w:val="16"/>
  </w:num>
  <w:num w:numId="39">
    <w:abstractNumId w:val="35"/>
  </w:num>
  <w:num w:numId="40">
    <w:abstractNumId w:val="36"/>
  </w:num>
  <w:num w:numId="41">
    <w:abstractNumId w:val="32"/>
  </w:num>
  <w:num w:numId="42">
    <w:abstractNumId w:val="3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326F51"/>
    <w:rsid w:val="00006605"/>
    <w:rsid w:val="00062970"/>
    <w:rsid w:val="000A2807"/>
    <w:rsid w:val="0015735B"/>
    <w:rsid w:val="001D2085"/>
    <w:rsid w:val="001E72F9"/>
    <w:rsid w:val="002403D2"/>
    <w:rsid w:val="002A1FF9"/>
    <w:rsid w:val="00326F51"/>
    <w:rsid w:val="00347D7C"/>
    <w:rsid w:val="003816E2"/>
    <w:rsid w:val="003C09F6"/>
    <w:rsid w:val="004C36CF"/>
    <w:rsid w:val="004C76BA"/>
    <w:rsid w:val="004D3CBB"/>
    <w:rsid w:val="00536223"/>
    <w:rsid w:val="0055362B"/>
    <w:rsid w:val="005B123C"/>
    <w:rsid w:val="007256C7"/>
    <w:rsid w:val="0075552B"/>
    <w:rsid w:val="0075758F"/>
    <w:rsid w:val="00855BFF"/>
    <w:rsid w:val="00885463"/>
    <w:rsid w:val="008E3FC4"/>
    <w:rsid w:val="00914CC6"/>
    <w:rsid w:val="009D4056"/>
    <w:rsid w:val="00AE2E7D"/>
    <w:rsid w:val="00B73EF3"/>
    <w:rsid w:val="00C41395"/>
    <w:rsid w:val="00C54996"/>
    <w:rsid w:val="00CB1A9D"/>
    <w:rsid w:val="00D3007A"/>
    <w:rsid w:val="00D44966"/>
    <w:rsid w:val="00DC78B0"/>
    <w:rsid w:val="00DF1B81"/>
    <w:rsid w:val="00E6397C"/>
    <w:rsid w:val="00E868D2"/>
    <w:rsid w:val="00EB0ADE"/>
    <w:rsid w:val="00F15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4CC6"/>
    <w:pPr>
      <w:keepNext/>
      <w:jc w:val="both"/>
      <w:outlineLvl w:val="0"/>
    </w:pPr>
    <w:rPr>
      <w:sz w:val="28"/>
    </w:rPr>
  </w:style>
  <w:style w:type="paragraph" w:styleId="2">
    <w:name w:val="heading 2"/>
    <w:basedOn w:val="a"/>
    <w:next w:val="a"/>
    <w:link w:val="20"/>
    <w:qFormat/>
    <w:rsid w:val="00914CC6"/>
    <w:pPr>
      <w:keepNext/>
      <w:jc w:val="both"/>
      <w:outlineLvl w:val="1"/>
    </w:pPr>
    <w:rPr>
      <w:b/>
      <w:sz w:val="24"/>
    </w:rPr>
  </w:style>
  <w:style w:type="paragraph" w:styleId="3">
    <w:name w:val="heading 3"/>
    <w:basedOn w:val="a"/>
    <w:next w:val="a"/>
    <w:link w:val="30"/>
    <w:qFormat/>
    <w:rsid w:val="00914CC6"/>
    <w:pPr>
      <w:keepNext/>
      <w:outlineLvl w:val="2"/>
    </w:pPr>
    <w:rPr>
      <w:sz w:val="28"/>
    </w:rPr>
  </w:style>
  <w:style w:type="paragraph" w:styleId="4">
    <w:name w:val="heading 4"/>
    <w:basedOn w:val="a"/>
    <w:next w:val="a"/>
    <w:link w:val="40"/>
    <w:qFormat/>
    <w:rsid w:val="00914CC6"/>
    <w:pPr>
      <w:keepNext/>
      <w:ind w:firstLine="709"/>
      <w:jc w:val="both"/>
      <w:outlineLvl w:val="3"/>
    </w:pPr>
    <w:rPr>
      <w:b/>
      <w:sz w:val="24"/>
    </w:rPr>
  </w:style>
  <w:style w:type="paragraph" w:styleId="5">
    <w:name w:val="heading 5"/>
    <w:basedOn w:val="a"/>
    <w:next w:val="a"/>
    <w:link w:val="50"/>
    <w:qFormat/>
    <w:rsid w:val="00914CC6"/>
    <w:pPr>
      <w:keepNext/>
      <w:ind w:firstLine="709"/>
      <w:jc w:val="both"/>
      <w:outlineLvl w:val="4"/>
    </w:pPr>
    <w:rPr>
      <w:sz w:val="36"/>
    </w:rPr>
  </w:style>
  <w:style w:type="paragraph" w:styleId="6">
    <w:name w:val="heading 6"/>
    <w:basedOn w:val="a"/>
    <w:next w:val="a"/>
    <w:link w:val="60"/>
    <w:qFormat/>
    <w:rsid w:val="00914CC6"/>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CC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14C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14CC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14C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14CC6"/>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914CC6"/>
    <w:rPr>
      <w:rFonts w:ascii="Times New Roman" w:eastAsia="Times New Roman" w:hAnsi="Times New Roman" w:cs="Times New Roman"/>
      <w:b/>
      <w:sz w:val="36"/>
      <w:szCs w:val="20"/>
      <w:lang w:eastAsia="ru-RU"/>
    </w:rPr>
  </w:style>
  <w:style w:type="paragraph" w:styleId="21">
    <w:name w:val="Body Text Indent 2"/>
    <w:basedOn w:val="a"/>
    <w:link w:val="22"/>
    <w:rsid w:val="00914CC6"/>
    <w:pPr>
      <w:ind w:firstLine="709"/>
      <w:jc w:val="both"/>
    </w:pPr>
    <w:rPr>
      <w:sz w:val="28"/>
    </w:rPr>
  </w:style>
  <w:style w:type="character" w:customStyle="1" w:styleId="22">
    <w:name w:val="Основной текст с отступом 2 Знак"/>
    <w:basedOn w:val="a0"/>
    <w:link w:val="21"/>
    <w:rsid w:val="00914CC6"/>
    <w:rPr>
      <w:rFonts w:ascii="Times New Roman" w:eastAsia="Times New Roman" w:hAnsi="Times New Roman" w:cs="Times New Roman"/>
      <w:sz w:val="28"/>
      <w:szCs w:val="20"/>
      <w:lang w:eastAsia="ru-RU"/>
    </w:rPr>
  </w:style>
  <w:style w:type="paragraph" w:styleId="31">
    <w:name w:val="Body Text Indent 3"/>
    <w:basedOn w:val="a"/>
    <w:link w:val="32"/>
    <w:rsid w:val="00914CC6"/>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0"/>
    <w:link w:val="31"/>
    <w:rsid w:val="00914CC6"/>
    <w:rPr>
      <w:rFonts w:ascii="Times New Roman" w:eastAsia="Times New Roman" w:hAnsi="Times New Roman" w:cs="Times New Roman"/>
      <w:sz w:val="28"/>
      <w:szCs w:val="20"/>
      <w:lang w:eastAsia="ru-RU"/>
    </w:rPr>
  </w:style>
  <w:style w:type="paragraph" w:styleId="a3">
    <w:name w:val="Plain Text"/>
    <w:basedOn w:val="a"/>
    <w:link w:val="a4"/>
    <w:rsid w:val="00914CC6"/>
    <w:rPr>
      <w:rFonts w:ascii="Courier New" w:hAnsi="Courier New"/>
    </w:rPr>
  </w:style>
  <w:style w:type="character" w:customStyle="1" w:styleId="a4">
    <w:name w:val="Текст Знак"/>
    <w:basedOn w:val="a0"/>
    <w:link w:val="a3"/>
    <w:rsid w:val="00914CC6"/>
    <w:rPr>
      <w:rFonts w:ascii="Courier New" w:eastAsia="Times New Roman" w:hAnsi="Courier New" w:cs="Times New Roman"/>
      <w:sz w:val="20"/>
      <w:szCs w:val="20"/>
      <w:lang w:eastAsia="ru-RU"/>
    </w:rPr>
  </w:style>
  <w:style w:type="paragraph" w:styleId="a5">
    <w:name w:val="Body Text"/>
    <w:basedOn w:val="a"/>
    <w:link w:val="a6"/>
    <w:uiPriority w:val="99"/>
    <w:rsid w:val="00914CC6"/>
    <w:pPr>
      <w:jc w:val="both"/>
    </w:pPr>
    <w:rPr>
      <w:sz w:val="28"/>
    </w:rPr>
  </w:style>
  <w:style w:type="character" w:customStyle="1" w:styleId="a6">
    <w:name w:val="Основной текст Знак"/>
    <w:basedOn w:val="a0"/>
    <w:link w:val="a5"/>
    <w:uiPriority w:val="99"/>
    <w:rsid w:val="00914CC6"/>
    <w:rPr>
      <w:rFonts w:ascii="Times New Roman" w:eastAsia="Times New Roman" w:hAnsi="Times New Roman" w:cs="Times New Roman"/>
      <w:sz w:val="28"/>
      <w:szCs w:val="20"/>
      <w:lang w:eastAsia="ru-RU"/>
    </w:rPr>
  </w:style>
  <w:style w:type="paragraph" w:styleId="a7">
    <w:name w:val="footer"/>
    <w:basedOn w:val="a"/>
    <w:link w:val="a8"/>
    <w:uiPriority w:val="99"/>
    <w:rsid w:val="00914CC6"/>
    <w:pPr>
      <w:tabs>
        <w:tab w:val="center" w:pos="4153"/>
        <w:tab w:val="right" w:pos="8306"/>
      </w:tabs>
    </w:pPr>
  </w:style>
  <w:style w:type="character" w:customStyle="1" w:styleId="a8">
    <w:name w:val="Нижний колонтитул Знак"/>
    <w:basedOn w:val="a0"/>
    <w:link w:val="a7"/>
    <w:uiPriority w:val="99"/>
    <w:rsid w:val="00914CC6"/>
    <w:rPr>
      <w:rFonts w:ascii="Times New Roman" w:eastAsia="Times New Roman" w:hAnsi="Times New Roman" w:cs="Times New Roman"/>
      <w:sz w:val="20"/>
      <w:szCs w:val="20"/>
      <w:lang w:eastAsia="ru-RU"/>
    </w:rPr>
  </w:style>
  <w:style w:type="character" w:styleId="a9">
    <w:name w:val="page number"/>
    <w:basedOn w:val="a0"/>
    <w:rsid w:val="00914CC6"/>
  </w:style>
  <w:style w:type="paragraph" w:styleId="aa">
    <w:name w:val="Body Text Indent"/>
    <w:basedOn w:val="a"/>
    <w:link w:val="ab"/>
    <w:uiPriority w:val="99"/>
    <w:rsid w:val="00914CC6"/>
    <w:pPr>
      <w:ind w:firstLine="540"/>
      <w:jc w:val="both"/>
    </w:pPr>
    <w:rPr>
      <w:sz w:val="28"/>
    </w:rPr>
  </w:style>
  <w:style w:type="character" w:customStyle="1" w:styleId="ab">
    <w:name w:val="Основной текст с отступом Знак"/>
    <w:basedOn w:val="a0"/>
    <w:link w:val="aa"/>
    <w:uiPriority w:val="99"/>
    <w:rsid w:val="00914CC6"/>
    <w:rPr>
      <w:rFonts w:ascii="Times New Roman" w:eastAsia="Times New Roman" w:hAnsi="Times New Roman" w:cs="Times New Roman"/>
      <w:sz w:val="28"/>
      <w:szCs w:val="20"/>
      <w:lang w:eastAsia="ru-RU"/>
    </w:rPr>
  </w:style>
  <w:style w:type="table" w:styleId="ac">
    <w:name w:val="Table Grid"/>
    <w:basedOn w:val="a1"/>
    <w:rsid w:val="00914C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14C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914CC6"/>
    <w:pPr>
      <w:spacing w:after="200" w:line="276" w:lineRule="auto"/>
      <w:ind w:left="720"/>
      <w:contextualSpacing/>
    </w:pPr>
    <w:rPr>
      <w:rFonts w:ascii="Calibri" w:eastAsia="Calibri" w:hAnsi="Calibri"/>
      <w:sz w:val="22"/>
      <w:szCs w:val="22"/>
      <w:lang w:eastAsia="en-US"/>
    </w:rPr>
  </w:style>
  <w:style w:type="paragraph" w:styleId="33">
    <w:name w:val="Body Text 3"/>
    <w:basedOn w:val="a"/>
    <w:link w:val="34"/>
    <w:rsid w:val="00914CC6"/>
    <w:pPr>
      <w:spacing w:after="120"/>
    </w:pPr>
    <w:rPr>
      <w:sz w:val="16"/>
      <w:szCs w:val="16"/>
    </w:rPr>
  </w:style>
  <w:style w:type="character" w:customStyle="1" w:styleId="34">
    <w:name w:val="Основной текст 3 Знак"/>
    <w:basedOn w:val="a0"/>
    <w:link w:val="33"/>
    <w:rsid w:val="00914CC6"/>
    <w:rPr>
      <w:rFonts w:ascii="Times New Roman" w:eastAsia="Times New Roman" w:hAnsi="Times New Roman" w:cs="Times New Roman"/>
      <w:sz w:val="16"/>
      <w:szCs w:val="16"/>
      <w:lang w:eastAsia="ru-RU"/>
    </w:rPr>
  </w:style>
  <w:style w:type="paragraph" w:customStyle="1" w:styleId="ConsPlusNormal">
    <w:name w:val="ConsPlusNormal"/>
    <w:rsid w:val="00914CC6"/>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e">
    <w:name w:val="footnote text"/>
    <w:basedOn w:val="a"/>
    <w:link w:val="af"/>
    <w:unhideWhenUsed/>
    <w:rsid w:val="00914CC6"/>
  </w:style>
  <w:style w:type="character" w:customStyle="1" w:styleId="af">
    <w:name w:val="Текст сноски Знак"/>
    <w:basedOn w:val="a0"/>
    <w:link w:val="ae"/>
    <w:rsid w:val="00914CC6"/>
    <w:rPr>
      <w:rFonts w:ascii="Times New Roman" w:eastAsia="Times New Roman" w:hAnsi="Times New Roman" w:cs="Times New Roman"/>
      <w:sz w:val="20"/>
      <w:szCs w:val="20"/>
      <w:lang w:eastAsia="ru-RU"/>
    </w:rPr>
  </w:style>
  <w:style w:type="character" w:styleId="af0">
    <w:name w:val="footnote reference"/>
    <w:unhideWhenUsed/>
    <w:rsid w:val="00914CC6"/>
    <w:rPr>
      <w:vertAlign w:val="superscript"/>
    </w:rPr>
  </w:style>
  <w:style w:type="paragraph" w:styleId="35">
    <w:name w:val="List 3"/>
    <w:basedOn w:val="a"/>
    <w:rsid w:val="00914CC6"/>
    <w:pPr>
      <w:ind w:left="849" w:hanging="283"/>
    </w:pPr>
    <w:rPr>
      <w:sz w:val="24"/>
      <w:szCs w:val="24"/>
    </w:rPr>
  </w:style>
  <w:style w:type="paragraph" w:styleId="af1">
    <w:name w:val="List"/>
    <w:basedOn w:val="a"/>
    <w:rsid w:val="00914CC6"/>
    <w:pPr>
      <w:ind w:left="283" w:hanging="283"/>
    </w:pPr>
    <w:rPr>
      <w:sz w:val="24"/>
      <w:szCs w:val="24"/>
    </w:rPr>
  </w:style>
  <w:style w:type="paragraph" w:styleId="51">
    <w:name w:val="List 5"/>
    <w:basedOn w:val="a"/>
    <w:rsid w:val="00914CC6"/>
    <w:pPr>
      <w:ind w:left="1415" w:hanging="283"/>
    </w:pPr>
    <w:rPr>
      <w:sz w:val="24"/>
      <w:szCs w:val="24"/>
    </w:rPr>
  </w:style>
  <w:style w:type="paragraph" w:customStyle="1" w:styleId="11">
    <w:name w:val="Цитата1"/>
    <w:basedOn w:val="a"/>
    <w:rsid w:val="00914CC6"/>
    <w:pPr>
      <w:widowControl w:val="0"/>
      <w:shd w:val="clear" w:color="auto" w:fill="FFFFFF"/>
      <w:ind w:left="1075" w:right="922"/>
      <w:jc w:val="center"/>
    </w:pPr>
    <w:rPr>
      <w:b/>
      <w:sz w:val="28"/>
    </w:rPr>
  </w:style>
  <w:style w:type="paragraph" w:styleId="af2">
    <w:name w:val="header"/>
    <w:basedOn w:val="a"/>
    <w:link w:val="af3"/>
    <w:rsid w:val="00914CC6"/>
    <w:pPr>
      <w:tabs>
        <w:tab w:val="center" w:pos="4677"/>
        <w:tab w:val="right" w:pos="9355"/>
      </w:tabs>
    </w:pPr>
    <w:rPr>
      <w:sz w:val="24"/>
      <w:szCs w:val="24"/>
    </w:rPr>
  </w:style>
  <w:style w:type="character" w:customStyle="1" w:styleId="af3">
    <w:name w:val="Верхний колонтитул Знак"/>
    <w:basedOn w:val="a0"/>
    <w:link w:val="af2"/>
    <w:rsid w:val="00914CC6"/>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rsid w:val="00914CC6"/>
    <w:pPr>
      <w:widowControl w:val="0"/>
      <w:autoSpaceDE w:val="0"/>
      <w:autoSpaceDN w:val="0"/>
      <w:adjustRightInd w:val="0"/>
      <w:jc w:val="both"/>
    </w:pPr>
    <w:rPr>
      <w:rFonts w:ascii="Courier New" w:hAnsi="Courier New" w:cs="Courier New"/>
    </w:rPr>
  </w:style>
  <w:style w:type="character" w:styleId="af5">
    <w:name w:val="Hyperlink"/>
    <w:rsid w:val="00914CC6"/>
    <w:rPr>
      <w:color w:val="0000FF"/>
      <w:u w:val="single"/>
    </w:rPr>
  </w:style>
  <w:style w:type="character" w:styleId="af6">
    <w:name w:val="FollowedHyperlink"/>
    <w:rsid w:val="00914CC6"/>
    <w:rPr>
      <w:color w:val="800080"/>
      <w:u w:val="single"/>
    </w:rPr>
  </w:style>
  <w:style w:type="paragraph" w:styleId="af7">
    <w:name w:val="Balloon Text"/>
    <w:basedOn w:val="a"/>
    <w:link w:val="af8"/>
    <w:rsid w:val="00914CC6"/>
    <w:rPr>
      <w:rFonts w:ascii="Tahoma" w:hAnsi="Tahoma"/>
      <w:spacing w:val="-2"/>
      <w:sz w:val="16"/>
      <w:szCs w:val="16"/>
    </w:rPr>
  </w:style>
  <w:style w:type="character" w:customStyle="1" w:styleId="af8">
    <w:name w:val="Текст выноски Знак"/>
    <w:basedOn w:val="a0"/>
    <w:link w:val="af7"/>
    <w:rsid w:val="00914CC6"/>
    <w:rPr>
      <w:rFonts w:ascii="Tahoma" w:eastAsia="Times New Roman" w:hAnsi="Tahoma" w:cs="Times New Roman"/>
      <w:spacing w:val="-2"/>
      <w:sz w:val="16"/>
      <w:szCs w:val="16"/>
      <w:lang w:eastAsia="ru-RU"/>
    </w:rPr>
  </w:style>
  <w:style w:type="paragraph" w:styleId="af9">
    <w:name w:val="No Spacing"/>
    <w:uiPriority w:val="1"/>
    <w:qFormat/>
    <w:rsid w:val="00914CC6"/>
    <w:pPr>
      <w:spacing w:after="0" w:line="240" w:lineRule="auto"/>
    </w:pPr>
    <w:rPr>
      <w:rFonts w:ascii="Times New Roman" w:eastAsia="Times New Roman" w:hAnsi="Times New Roman" w:cs="Times New Roman"/>
      <w:sz w:val="24"/>
      <w:szCs w:val="24"/>
      <w:lang w:eastAsia="ru-RU"/>
    </w:rPr>
  </w:style>
  <w:style w:type="character" w:customStyle="1" w:styleId="36">
    <w:name w:val="Заголовок №3_"/>
    <w:link w:val="37"/>
    <w:rsid w:val="00914CC6"/>
    <w:rPr>
      <w:sz w:val="26"/>
      <w:szCs w:val="26"/>
      <w:shd w:val="clear" w:color="auto" w:fill="FFFFFF"/>
    </w:rPr>
  </w:style>
  <w:style w:type="paragraph" w:customStyle="1" w:styleId="37">
    <w:name w:val="Заголовок №3"/>
    <w:basedOn w:val="a"/>
    <w:link w:val="36"/>
    <w:rsid w:val="00914CC6"/>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a">
    <w:name w:val="Основной текст_"/>
    <w:link w:val="12"/>
    <w:rsid w:val="00914CC6"/>
    <w:rPr>
      <w:sz w:val="26"/>
      <w:szCs w:val="26"/>
      <w:shd w:val="clear" w:color="auto" w:fill="FFFFFF"/>
    </w:rPr>
  </w:style>
  <w:style w:type="character" w:customStyle="1" w:styleId="38">
    <w:name w:val="Основной текст (3)_"/>
    <w:link w:val="39"/>
    <w:rsid w:val="00914CC6"/>
    <w:rPr>
      <w:sz w:val="27"/>
      <w:szCs w:val="27"/>
      <w:shd w:val="clear" w:color="auto" w:fill="FFFFFF"/>
    </w:rPr>
  </w:style>
  <w:style w:type="character" w:customStyle="1" w:styleId="23">
    <w:name w:val="Заголовок №2_"/>
    <w:link w:val="24"/>
    <w:rsid w:val="00914CC6"/>
    <w:rPr>
      <w:sz w:val="26"/>
      <w:szCs w:val="26"/>
      <w:shd w:val="clear" w:color="auto" w:fill="FFFFFF"/>
    </w:rPr>
  </w:style>
  <w:style w:type="paragraph" w:customStyle="1" w:styleId="12">
    <w:name w:val="Основной текст1"/>
    <w:basedOn w:val="a"/>
    <w:link w:val="afa"/>
    <w:rsid w:val="00914CC6"/>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9">
    <w:name w:val="Основной текст (3)"/>
    <w:basedOn w:val="a"/>
    <w:link w:val="38"/>
    <w:rsid w:val="00914CC6"/>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914CC6"/>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b">
    <w:name w:val="Subtle Emphasis"/>
    <w:uiPriority w:val="19"/>
    <w:qFormat/>
    <w:rsid w:val="00914CC6"/>
    <w:rPr>
      <w:i/>
      <w:iCs/>
      <w:color w:val="808080"/>
    </w:rPr>
  </w:style>
  <w:style w:type="character" w:customStyle="1" w:styleId="afc">
    <w:name w:val="Гипертекстовая ссылка"/>
    <w:uiPriority w:val="99"/>
    <w:rsid w:val="00914CC6"/>
    <w:rPr>
      <w:b/>
      <w:bCs/>
      <w:color w:val="106BBE"/>
      <w:sz w:val="26"/>
      <w:szCs w:val="26"/>
    </w:rPr>
  </w:style>
  <w:style w:type="paragraph" w:customStyle="1" w:styleId="afd">
    <w:name w:val="Комментарий"/>
    <w:basedOn w:val="a"/>
    <w:next w:val="a"/>
    <w:uiPriority w:val="99"/>
    <w:rsid w:val="00914CC6"/>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e">
    <w:name w:val="Нормальный (таблица)"/>
    <w:basedOn w:val="a"/>
    <w:next w:val="a"/>
    <w:uiPriority w:val="99"/>
    <w:rsid w:val="00914CC6"/>
    <w:pPr>
      <w:widowControl w:val="0"/>
      <w:autoSpaceDE w:val="0"/>
      <w:autoSpaceDN w:val="0"/>
      <w:adjustRightInd w:val="0"/>
      <w:jc w:val="both"/>
    </w:pPr>
    <w:rPr>
      <w:rFonts w:ascii="Arial" w:hAnsi="Arial" w:cs="Arial"/>
      <w:sz w:val="24"/>
      <w:szCs w:val="24"/>
    </w:rPr>
  </w:style>
  <w:style w:type="character" w:customStyle="1" w:styleId="aff">
    <w:name w:val="Цветовое выделение"/>
    <w:uiPriority w:val="99"/>
    <w:rsid w:val="00914CC6"/>
    <w:rPr>
      <w:b/>
      <w:bCs/>
      <w:color w:val="26282F"/>
      <w:sz w:val="26"/>
      <w:szCs w:val="26"/>
    </w:rPr>
  </w:style>
  <w:style w:type="paragraph" w:customStyle="1" w:styleId="aff0">
    <w:name w:val="Прижатый влево"/>
    <w:basedOn w:val="a"/>
    <w:next w:val="a"/>
    <w:uiPriority w:val="99"/>
    <w:rsid w:val="00914CC6"/>
    <w:pPr>
      <w:widowControl w:val="0"/>
      <w:autoSpaceDE w:val="0"/>
      <w:autoSpaceDN w:val="0"/>
      <w:adjustRightInd w:val="0"/>
    </w:pPr>
    <w:rPr>
      <w:rFonts w:ascii="Arial" w:hAnsi="Arial" w:cs="Arial"/>
      <w:sz w:val="24"/>
      <w:szCs w:val="24"/>
    </w:rPr>
  </w:style>
  <w:style w:type="character" w:customStyle="1" w:styleId="aff1">
    <w:name w:val="Не вступил в силу"/>
    <w:uiPriority w:val="99"/>
    <w:rsid w:val="00914CC6"/>
    <w:rPr>
      <w:b w:val="0"/>
      <w:bCs w:val="0"/>
      <w:color w:val="000000"/>
      <w:sz w:val="26"/>
      <w:szCs w:val="26"/>
      <w:shd w:val="clear" w:color="auto" w:fill="D8EDE8"/>
    </w:rPr>
  </w:style>
  <w:style w:type="paragraph" w:styleId="aff2">
    <w:name w:val="Subtitle"/>
    <w:basedOn w:val="a"/>
    <w:next w:val="a"/>
    <w:link w:val="aff3"/>
    <w:uiPriority w:val="11"/>
    <w:qFormat/>
    <w:rsid w:val="00914CC6"/>
    <w:pPr>
      <w:spacing w:after="60"/>
      <w:jc w:val="center"/>
      <w:outlineLvl w:val="1"/>
    </w:pPr>
    <w:rPr>
      <w:rFonts w:ascii="Cambria" w:hAnsi="Cambria"/>
      <w:sz w:val="24"/>
      <w:szCs w:val="24"/>
    </w:rPr>
  </w:style>
  <w:style w:type="character" w:customStyle="1" w:styleId="aff3">
    <w:name w:val="Подзаголовок Знак"/>
    <w:basedOn w:val="a0"/>
    <w:link w:val="aff2"/>
    <w:uiPriority w:val="11"/>
    <w:rsid w:val="00914CC6"/>
    <w:rPr>
      <w:rFonts w:ascii="Cambria" w:eastAsia="Times New Roman" w:hAnsi="Cambria" w:cs="Times New Roman"/>
      <w:sz w:val="24"/>
      <w:szCs w:val="24"/>
      <w:lang w:eastAsia="ru-RU"/>
    </w:rPr>
  </w:style>
  <w:style w:type="character" w:customStyle="1" w:styleId="CourierNew95pt">
    <w:name w:val="Основной текст + Courier New;9;5 pt"/>
    <w:rsid w:val="00914CC6"/>
    <w:rPr>
      <w:rFonts w:ascii="Courier New" w:eastAsia="Courier New" w:hAnsi="Courier New" w:cs="Courier New"/>
      <w:color w:val="000000"/>
      <w:spacing w:val="0"/>
      <w:w w:val="100"/>
      <w:position w:val="0"/>
      <w:sz w:val="19"/>
      <w:szCs w:val="19"/>
      <w:shd w:val="clear" w:color="auto" w:fill="FFFFFF"/>
      <w:lang w:val="ru-RU"/>
    </w:rPr>
  </w:style>
  <w:style w:type="paragraph" w:styleId="25">
    <w:name w:val="List 2"/>
    <w:basedOn w:val="a"/>
    <w:rsid w:val="00914CC6"/>
    <w:pPr>
      <w:ind w:left="566" w:hanging="283"/>
    </w:pPr>
    <w:rPr>
      <w:sz w:val="24"/>
      <w:szCs w:val="24"/>
    </w:rPr>
  </w:style>
  <w:style w:type="paragraph" w:styleId="41">
    <w:name w:val="List 4"/>
    <w:basedOn w:val="a"/>
    <w:uiPriority w:val="99"/>
    <w:unhideWhenUsed/>
    <w:rsid w:val="00914CC6"/>
    <w:pPr>
      <w:ind w:left="1132" w:hanging="283"/>
      <w:contextualSpacing/>
    </w:pPr>
    <w:rPr>
      <w:sz w:val="24"/>
      <w:szCs w:val="24"/>
    </w:rPr>
  </w:style>
  <w:style w:type="paragraph" w:styleId="3a">
    <w:name w:val="List Continue 3"/>
    <w:basedOn w:val="a"/>
    <w:uiPriority w:val="99"/>
    <w:unhideWhenUsed/>
    <w:rsid w:val="00914CC6"/>
    <w:pPr>
      <w:spacing w:after="120"/>
      <w:ind w:left="849"/>
      <w:contextualSpacing/>
    </w:pPr>
    <w:rPr>
      <w:sz w:val="24"/>
      <w:szCs w:val="24"/>
    </w:rPr>
  </w:style>
  <w:style w:type="paragraph" w:customStyle="1" w:styleId="310">
    <w:name w:val="Основной текст с отступом 31"/>
    <w:basedOn w:val="a"/>
    <w:rsid w:val="00914CC6"/>
    <w:pPr>
      <w:widowControl w:val="0"/>
      <w:suppressAutoHyphens/>
      <w:autoSpaceDE w:val="0"/>
      <w:ind w:firstLine="550"/>
      <w:jc w:val="both"/>
    </w:pPr>
    <w:rPr>
      <w:rFonts w:ascii="Arial" w:eastAsia="SimSun" w:hAnsi="Arial" w:cs="Mangal"/>
      <w:kern w:val="1"/>
      <w:sz w:val="28"/>
      <w:szCs w:val="24"/>
      <w:lang w:eastAsia="hi-IN" w:bidi="hi-IN"/>
    </w:rPr>
  </w:style>
  <w:style w:type="paragraph" w:customStyle="1" w:styleId="aff4">
    <w:name w:val="Заголовок"/>
    <w:basedOn w:val="a"/>
    <w:next w:val="a5"/>
    <w:uiPriority w:val="99"/>
    <w:rsid w:val="00914CC6"/>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aff5">
    <w:name w:val="Знак Знак Знак Знак Знак Знак Знак"/>
    <w:basedOn w:val="a"/>
    <w:rsid w:val="00914CC6"/>
    <w:pPr>
      <w:widowControl w:val="0"/>
      <w:suppressAutoHyphens/>
      <w:spacing w:after="160" w:line="240" w:lineRule="exact"/>
    </w:pPr>
    <w:rPr>
      <w:rFonts w:ascii="Verdana" w:eastAsia="Lucida Sans Unicode" w:hAnsi="Verdana"/>
      <w:kern w:val="2"/>
      <w:lang w:val="en-US" w:eastAsia="en-US"/>
    </w:rPr>
  </w:style>
  <w:style w:type="paragraph" w:styleId="aff6">
    <w:name w:val="Normal (Web)"/>
    <w:basedOn w:val="a"/>
    <w:unhideWhenUsed/>
    <w:rsid w:val="00914CC6"/>
    <w:pPr>
      <w:spacing w:before="100" w:beforeAutospacing="1" w:after="100" w:afterAutospacing="1"/>
    </w:pPr>
    <w:rPr>
      <w:sz w:val="24"/>
      <w:szCs w:val="24"/>
    </w:rPr>
  </w:style>
  <w:style w:type="paragraph" w:styleId="aff7">
    <w:name w:val="endnote text"/>
    <w:basedOn w:val="a"/>
    <w:link w:val="aff8"/>
    <w:uiPriority w:val="99"/>
    <w:unhideWhenUsed/>
    <w:rsid w:val="00914CC6"/>
  </w:style>
  <w:style w:type="character" w:customStyle="1" w:styleId="aff8">
    <w:name w:val="Текст концевой сноски Знак"/>
    <w:basedOn w:val="a0"/>
    <w:link w:val="aff7"/>
    <w:uiPriority w:val="99"/>
    <w:rsid w:val="00914CC6"/>
    <w:rPr>
      <w:rFonts w:ascii="Times New Roman" w:eastAsia="Times New Roman" w:hAnsi="Times New Roman" w:cs="Times New Roman"/>
      <w:sz w:val="20"/>
      <w:szCs w:val="20"/>
      <w:lang w:eastAsia="ru-RU"/>
    </w:rPr>
  </w:style>
  <w:style w:type="character" w:styleId="aff9">
    <w:name w:val="endnote reference"/>
    <w:basedOn w:val="a0"/>
    <w:uiPriority w:val="99"/>
    <w:unhideWhenUsed/>
    <w:rsid w:val="00914CC6"/>
    <w:rPr>
      <w:vertAlign w:val="superscript"/>
    </w:rPr>
  </w:style>
  <w:style w:type="paragraph" w:styleId="affa">
    <w:name w:val="Document Map"/>
    <w:basedOn w:val="a"/>
    <w:link w:val="affb"/>
    <w:uiPriority w:val="99"/>
    <w:unhideWhenUsed/>
    <w:rsid w:val="00914CC6"/>
    <w:rPr>
      <w:rFonts w:ascii="Tahoma" w:hAnsi="Tahoma" w:cs="Tahoma"/>
      <w:sz w:val="16"/>
      <w:szCs w:val="16"/>
    </w:rPr>
  </w:style>
  <w:style w:type="character" w:customStyle="1" w:styleId="affb">
    <w:name w:val="Схема документа Знак"/>
    <w:basedOn w:val="a0"/>
    <w:link w:val="affa"/>
    <w:uiPriority w:val="99"/>
    <w:rsid w:val="00914C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4CC6"/>
    <w:pPr>
      <w:keepNext/>
      <w:jc w:val="both"/>
      <w:outlineLvl w:val="0"/>
    </w:pPr>
    <w:rPr>
      <w:sz w:val="28"/>
    </w:rPr>
  </w:style>
  <w:style w:type="paragraph" w:styleId="2">
    <w:name w:val="heading 2"/>
    <w:basedOn w:val="a"/>
    <w:next w:val="a"/>
    <w:link w:val="20"/>
    <w:qFormat/>
    <w:rsid w:val="00914CC6"/>
    <w:pPr>
      <w:keepNext/>
      <w:jc w:val="both"/>
      <w:outlineLvl w:val="1"/>
    </w:pPr>
    <w:rPr>
      <w:b/>
      <w:sz w:val="24"/>
    </w:rPr>
  </w:style>
  <w:style w:type="paragraph" w:styleId="3">
    <w:name w:val="heading 3"/>
    <w:basedOn w:val="a"/>
    <w:next w:val="a"/>
    <w:link w:val="30"/>
    <w:qFormat/>
    <w:rsid w:val="00914CC6"/>
    <w:pPr>
      <w:keepNext/>
      <w:outlineLvl w:val="2"/>
    </w:pPr>
    <w:rPr>
      <w:sz w:val="28"/>
    </w:rPr>
  </w:style>
  <w:style w:type="paragraph" w:styleId="4">
    <w:name w:val="heading 4"/>
    <w:basedOn w:val="a"/>
    <w:next w:val="a"/>
    <w:link w:val="40"/>
    <w:qFormat/>
    <w:rsid w:val="00914CC6"/>
    <w:pPr>
      <w:keepNext/>
      <w:ind w:firstLine="709"/>
      <w:jc w:val="both"/>
      <w:outlineLvl w:val="3"/>
    </w:pPr>
    <w:rPr>
      <w:b/>
      <w:sz w:val="24"/>
    </w:rPr>
  </w:style>
  <w:style w:type="paragraph" w:styleId="5">
    <w:name w:val="heading 5"/>
    <w:basedOn w:val="a"/>
    <w:next w:val="a"/>
    <w:link w:val="50"/>
    <w:qFormat/>
    <w:rsid w:val="00914CC6"/>
    <w:pPr>
      <w:keepNext/>
      <w:ind w:firstLine="709"/>
      <w:jc w:val="both"/>
      <w:outlineLvl w:val="4"/>
    </w:pPr>
    <w:rPr>
      <w:sz w:val="36"/>
    </w:rPr>
  </w:style>
  <w:style w:type="paragraph" w:styleId="6">
    <w:name w:val="heading 6"/>
    <w:basedOn w:val="a"/>
    <w:next w:val="a"/>
    <w:link w:val="60"/>
    <w:qFormat/>
    <w:rsid w:val="00914CC6"/>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CC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14C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14CC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14C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14CC6"/>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914CC6"/>
    <w:rPr>
      <w:rFonts w:ascii="Times New Roman" w:eastAsia="Times New Roman" w:hAnsi="Times New Roman" w:cs="Times New Roman"/>
      <w:b/>
      <w:sz w:val="36"/>
      <w:szCs w:val="20"/>
      <w:lang w:eastAsia="ru-RU"/>
    </w:rPr>
  </w:style>
  <w:style w:type="paragraph" w:styleId="21">
    <w:name w:val="Body Text Indent 2"/>
    <w:basedOn w:val="a"/>
    <w:link w:val="22"/>
    <w:rsid w:val="00914CC6"/>
    <w:pPr>
      <w:ind w:firstLine="709"/>
      <w:jc w:val="both"/>
    </w:pPr>
    <w:rPr>
      <w:sz w:val="28"/>
    </w:rPr>
  </w:style>
  <w:style w:type="character" w:customStyle="1" w:styleId="22">
    <w:name w:val="Основной текст с отступом 2 Знак"/>
    <w:basedOn w:val="a0"/>
    <w:link w:val="21"/>
    <w:rsid w:val="00914CC6"/>
    <w:rPr>
      <w:rFonts w:ascii="Times New Roman" w:eastAsia="Times New Roman" w:hAnsi="Times New Roman" w:cs="Times New Roman"/>
      <w:sz w:val="28"/>
      <w:szCs w:val="20"/>
      <w:lang w:eastAsia="ru-RU"/>
    </w:rPr>
  </w:style>
  <w:style w:type="paragraph" w:styleId="31">
    <w:name w:val="Body Text Indent 3"/>
    <w:basedOn w:val="a"/>
    <w:link w:val="32"/>
    <w:rsid w:val="00914CC6"/>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0"/>
    <w:link w:val="31"/>
    <w:rsid w:val="00914CC6"/>
    <w:rPr>
      <w:rFonts w:ascii="Times New Roman" w:eastAsia="Times New Roman" w:hAnsi="Times New Roman" w:cs="Times New Roman"/>
      <w:sz w:val="28"/>
      <w:szCs w:val="20"/>
      <w:lang w:eastAsia="ru-RU"/>
    </w:rPr>
  </w:style>
  <w:style w:type="paragraph" w:styleId="a3">
    <w:name w:val="Plain Text"/>
    <w:basedOn w:val="a"/>
    <w:link w:val="a4"/>
    <w:rsid w:val="00914CC6"/>
    <w:rPr>
      <w:rFonts w:ascii="Courier New" w:hAnsi="Courier New"/>
    </w:rPr>
  </w:style>
  <w:style w:type="character" w:customStyle="1" w:styleId="a4">
    <w:name w:val="Текст Знак"/>
    <w:basedOn w:val="a0"/>
    <w:link w:val="a3"/>
    <w:rsid w:val="00914CC6"/>
    <w:rPr>
      <w:rFonts w:ascii="Courier New" w:eastAsia="Times New Roman" w:hAnsi="Courier New" w:cs="Times New Roman"/>
      <w:sz w:val="20"/>
      <w:szCs w:val="20"/>
      <w:lang w:eastAsia="ru-RU"/>
    </w:rPr>
  </w:style>
  <w:style w:type="paragraph" w:styleId="a5">
    <w:name w:val="Body Text"/>
    <w:basedOn w:val="a"/>
    <w:link w:val="a6"/>
    <w:uiPriority w:val="99"/>
    <w:rsid w:val="00914CC6"/>
    <w:pPr>
      <w:jc w:val="both"/>
    </w:pPr>
    <w:rPr>
      <w:sz w:val="28"/>
    </w:rPr>
  </w:style>
  <w:style w:type="character" w:customStyle="1" w:styleId="a6">
    <w:name w:val="Основной текст Знак"/>
    <w:basedOn w:val="a0"/>
    <w:link w:val="a5"/>
    <w:uiPriority w:val="99"/>
    <w:rsid w:val="00914CC6"/>
    <w:rPr>
      <w:rFonts w:ascii="Times New Roman" w:eastAsia="Times New Roman" w:hAnsi="Times New Roman" w:cs="Times New Roman"/>
      <w:sz w:val="28"/>
      <w:szCs w:val="20"/>
      <w:lang w:eastAsia="ru-RU"/>
    </w:rPr>
  </w:style>
  <w:style w:type="paragraph" w:styleId="a7">
    <w:name w:val="footer"/>
    <w:basedOn w:val="a"/>
    <w:link w:val="a8"/>
    <w:uiPriority w:val="99"/>
    <w:rsid w:val="00914CC6"/>
    <w:pPr>
      <w:tabs>
        <w:tab w:val="center" w:pos="4153"/>
        <w:tab w:val="right" w:pos="8306"/>
      </w:tabs>
    </w:pPr>
  </w:style>
  <w:style w:type="character" w:customStyle="1" w:styleId="a8">
    <w:name w:val="Нижний колонтитул Знак"/>
    <w:basedOn w:val="a0"/>
    <w:link w:val="a7"/>
    <w:uiPriority w:val="99"/>
    <w:rsid w:val="00914CC6"/>
    <w:rPr>
      <w:rFonts w:ascii="Times New Roman" w:eastAsia="Times New Roman" w:hAnsi="Times New Roman" w:cs="Times New Roman"/>
      <w:sz w:val="20"/>
      <w:szCs w:val="20"/>
      <w:lang w:eastAsia="ru-RU"/>
    </w:rPr>
  </w:style>
  <w:style w:type="character" w:styleId="a9">
    <w:name w:val="page number"/>
    <w:basedOn w:val="a0"/>
    <w:rsid w:val="00914CC6"/>
  </w:style>
  <w:style w:type="paragraph" w:styleId="aa">
    <w:name w:val="Body Text Indent"/>
    <w:basedOn w:val="a"/>
    <w:link w:val="ab"/>
    <w:uiPriority w:val="99"/>
    <w:rsid w:val="00914CC6"/>
    <w:pPr>
      <w:ind w:firstLine="540"/>
      <w:jc w:val="both"/>
    </w:pPr>
    <w:rPr>
      <w:sz w:val="28"/>
    </w:rPr>
  </w:style>
  <w:style w:type="character" w:customStyle="1" w:styleId="ab">
    <w:name w:val="Основной текст с отступом Знак"/>
    <w:basedOn w:val="a0"/>
    <w:link w:val="aa"/>
    <w:uiPriority w:val="99"/>
    <w:rsid w:val="00914CC6"/>
    <w:rPr>
      <w:rFonts w:ascii="Times New Roman" w:eastAsia="Times New Roman" w:hAnsi="Times New Roman" w:cs="Times New Roman"/>
      <w:sz w:val="28"/>
      <w:szCs w:val="20"/>
      <w:lang w:eastAsia="ru-RU"/>
    </w:rPr>
  </w:style>
  <w:style w:type="table" w:styleId="ac">
    <w:name w:val="Table Grid"/>
    <w:basedOn w:val="a1"/>
    <w:rsid w:val="00914C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14C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914CC6"/>
    <w:pPr>
      <w:spacing w:after="200" w:line="276" w:lineRule="auto"/>
      <w:ind w:left="720"/>
      <w:contextualSpacing/>
    </w:pPr>
    <w:rPr>
      <w:rFonts w:ascii="Calibri" w:eastAsia="Calibri" w:hAnsi="Calibri"/>
      <w:sz w:val="22"/>
      <w:szCs w:val="22"/>
      <w:lang w:eastAsia="en-US"/>
    </w:rPr>
  </w:style>
  <w:style w:type="paragraph" w:styleId="33">
    <w:name w:val="Body Text 3"/>
    <w:basedOn w:val="a"/>
    <w:link w:val="34"/>
    <w:rsid w:val="00914CC6"/>
    <w:pPr>
      <w:spacing w:after="120"/>
    </w:pPr>
    <w:rPr>
      <w:sz w:val="16"/>
      <w:szCs w:val="16"/>
    </w:rPr>
  </w:style>
  <w:style w:type="character" w:customStyle="1" w:styleId="34">
    <w:name w:val="Основной текст 3 Знак"/>
    <w:basedOn w:val="a0"/>
    <w:link w:val="33"/>
    <w:rsid w:val="00914CC6"/>
    <w:rPr>
      <w:rFonts w:ascii="Times New Roman" w:eastAsia="Times New Roman" w:hAnsi="Times New Roman" w:cs="Times New Roman"/>
      <w:sz w:val="16"/>
      <w:szCs w:val="16"/>
      <w:lang w:eastAsia="ru-RU"/>
    </w:rPr>
  </w:style>
  <w:style w:type="paragraph" w:customStyle="1" w:styleId="ConsPlusNormal">
    <w:name w:val="ConsPlusNormal"/>
    <w:rsid w:val="00914CC6"/>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e">
    <w:name w:val="footnote text"/>
    <w:basedOn w:val="a"/>
    <w:link w:val="af"/>
    <w:unhideWhenUsed/>
    <w:rsid w:val="00914CC6"/>
  </w:style>
  <w:style w:type="character" w:customStyle="1" w:styleId="af">
    <w:name w:val="Текст сноски Знак"/>
    <w:basedOn w:val="a0"/>
    <w:link w:val="ae"/>
    <w:rsid w:val="00914CC6"/>
    <w:rPr>
      <w:rFonts w:ascii="Times New Roman" w:eastAsia="Times New Roman" w:hAnsi="Times New Roman" w:cs="Times New Roman"/>
      <w:sz w:val="20"/>
      <w:szCs w:val="20"/>
      <w:lang w:eastAsia="ru-RU"/>
    </w:rPr>
  </w:style>
  <w:style w:type="character" w:styleId="af0">
    <w:name w:val="footnote reference"/>
    <w:unhideWhenUsed/>
    <w:rsid w:val="00914CC6"/>
    <w:rPr>
      <w:vertAlign w:val="superscript"/>
    </w:rPr>
  </w:style>
  <w:style w:type="paragraph" w:styleId="35">
    <w:name w:val="List 3"/>
    <w:basedOn w:val="a"/>
    <w:rsid w:val="00914CC6"/>
    <w:pPr>
      <w:ind w:left="849" w:hanging="283"/>
    </w:pPr>
    <w:rPr>
      <w:sz w:val="24"/>
      <w:szCs w:val="24"/>
    </w:rPr>
  </w:style>
  <w:style w:type="paragraph" w:styleId="af1">
    <w:name w:val="List"/>
    <w:basedOn w:val="a"/>
    <w:rsid w:val="00914CC6"/>
    <w:pPr>
      <w:ind w:left="283" w:hanging="283"/>
    </w:pPr>
    <w:rPr>
      <w:sz w:val="24"/>
      <w:szCs w:val="24"/>
    </w:rPr>
  </w:style>
  <w:style w:type="paragraph" w:styleId="51">
    <w:name w:val="List 5"/>
    <w:basedOn w:val="a"/>
    <w:rsid w:val="00914CC6"/>
    <w:pPr>
      <w:ind w:left="1415" w:hanging="283"/>
    </w:pPr>
    <w:rPr>
      <w:sz w:val="24"/>
      <w:szCs w:val="24"/>
    </w:rPr>
  </w:style>
  <w:style w:type="paragraph" w:customStyle="1" w:styleId="11">
    <w:name w:val="Цитата1"/>
    <w:basedOn w:val="a"/>
    <w:rsid w:val="00914CC6"/>
    <w:pPr>
      <w:widowControl w:val="0"/>
      <w:shd w:val="clear" w:color="auto" w:fill="FFFFFF"/>
      <w:ind w:left="1075" w:right="922"/>
      <w:jc w:val="center"/>
    </w:pPr>
    <w:rPr>
      <w:b/>
      <w:sz w:val="28"/>
    </w:rPr>
  </w:style>
  <w:style w:type="paragraph" w:styleId="af2">
    <w:name w:val="header"/>
    <w:basedOn w:val="a"/>
    <w:link w:val="af3"/>
    <w:rsid w:val="00914CC6"/>
    <w:pPr>
      <w:tabs>
        <w:tab w:val="center" w:pos="4677"/>
        <w:tab w:val="right" w:pos="9355"/>
      </w:tabs>
    </w:pPr>
    <w:rPr>
      <w:sz w:val="24"/>
      <w:szCs w:val="24"/>
    </w:rPr>
  </w:style>
  <w:style w:type="character" w:customStyle="1" w:styleId="af3">
    <w:name w:val="Верхний колонтитул Знак"/>
    <w:basedOn w:val="a0"/>
    <w:link w:val="af2"/>
    <w:rsid w:val="00914CC6"/>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rsid w:val="00914CC6"/>
    <w:pPr>
      <w:widowControl w:val="0"/>
      <w:autoSpaceDE w:val="0"/>
      <w:autoSpaceDN w:val="0"/>
      <w:adjustRightInd w:val="0"/>
      <w:jc w:val="both"/>
    </w:pPr>
    <w:rPr>
      <w:rFonts w:ascii="Courier New" w:hAnsi="Courier New" w:cs="Courier New"/>
    </w:rPr>
  </w:style>
  <w:style w:type="character" w:styleId="af5">
    <w:name w:val="Hyperlink"/>
    <w:rsid w:val="00914CC6"/>
    <w:rPr>
      <w:color w:val="0000FF"/>
      <w:u w:val="single"/>
    </w:rPr>
  </w:style>
  <w:style w:type="character" w:styleId="af6">
    <w:name w:val="FollowedHyperlink"/>
    <w:rsid w:val="00914CC6"/>
    <w:rPr>
      <w:color w:val="800080"/>
      <w:u w:val="single"/>
    </w:rPr>
  </w:style>
  <w:style w:type="paragraph" w:styleId="af7">
    <w:name w:val="Balloon Text"/>
    <w:basedOn w:val="a"/>
    <w:link w:val="af8"/>
    <w:rsid w:val="00914CC6"/>
    <w:rPr>
      <w:rFonts w:ascii="Tahoma" w:hAnsi="Tahoma"/>
      <w:spacing w:val="-2"/>
      <w:sz w:val="16"/>
      <w:szCs w:val="16"/>
    </w:rPr>
  </w:style>
  <w:style w:type="character" w:customStyle="1" w:styleId="af8">
    <w:name w:val="Текст выноски Знак"/>
    <w:basedOn w:val="a0"/>
    <w:link w:val="af7"/>
    <w:rsid w:val="00914CC6"/>
    <w:rPr>
      <w:rFonts w:ascii="Tahoma" w:eastAsia="Times New Roman" w:hAnsi="Tahoma" w:cs="Times New Roman"/>
      <w:spacing w:val="-2"/>
      <w:sz w:val="16"/>
      <w:szCs w:val="16"/>
      <w:lang w:eastAsia="ru-RU"/>
    </w:rPr>
  </w:style>
  <w:style w:type="paragraph" w:styleId="af9">
    <w:name w:val="No Spacing"/>
    <w:uiPriority w:val="1"/>
    <w:qFormat/>
    <w:rsid w:val="00914CC6"/>
    <w:pPr>
      <w:spacing w:after="0" w:line="240" w:lineRule="auto"/>
    </w:pPr>
    <w:rPr>
      <w:rFonts w:ascii="Times New Roman" w:eastAsia="Times New Roman" w:hAnsi="Times New Roman" w:cs="Times New Roman"/>
      <w:sz w:val="24"/>
      <w:szCs w:val="24"/>
      <w:lang w:eastAsia="ru-RU"/>
    </w:rPr>
  </w:style>
  <w:style w:type="character" w:customStyle="1" w:styleId="36">
    <w:name w:val="Заголовок №3_"/>
    <w:link w:val="37"/>
    <w:rsid w:val="00914CC6"/>
    <w:rPr>
      <w:sz w:val="26"/>
      <w:szCs w:val="26"/>
      <w:shd w:val="clear" w:color="auto" w:fill="FFFFFF"/>
    </w:rPr>
  </w:style>
  <w:style w:type="paragraph" w:customStyle="1" w:styleId="37">
    <w:name w:val="Заголовок №3"/>
    <w:basedOn w:val="a"/>
    <w:link w:val="36"/>
    <w:rsid w:val="00914CC6"/>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a">
    <w:name w:val="Основной текст_"/>
    <w:link w:val="12"/>
    <w:rsid w:val="00914CC6"/>
    <w:rPr>
      <w:sz w:val="26"/>
      <w:szCs w:val="26"/>
      <w:shd w:val="clear" w:color="auto" w:fill="FFFFFF"/>
    </w:rPr>
  </w:style>
  <w:style w:type="character" w:customStyle="1" w:styleId="38">
    <w:name w:val="Основной текст (3)_"/>
    <w:link w:val="39"/>
    <w:rsid w:val="00914CC6"/>
    <w:rPr>
      <w:sz w:val="27"/>
      <w:szCs w:val="27"/>
      <w:shd w:val="clear" w:color="auto" w:fill="FFFFFF"/>
    </w:rPr>
  </w:style>
  <w:style w:type="character" w:customStyle="1" w:styleId="23">
    <w:name w:val="Заголовок №2_"/>
    <w:link w:val="24"/>
    <w:rsid w:val="00914CC6"/>
    <w:rPr>
      <w:sz w:val="26"/>
      <w:szCs w:val="26"/>
      <w:shd w:val="clear" w:color="auto" w:fill="FFFFFF"/>
    </w:rPr>
  </w:style>
  <w:style w:type="paragraph" w:customStyle="1" w:styleId="12">
    <w:name w:val="Основной текст1"/>
    <w:basedOn w:val="a"/>
    <w:link w:val="afa"/>
    <w:rsid w:val="00914CC6"/>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9">
    <w:name w:val="Основной текст (3)"/>
    <w:basedOn w:val="a"/>
    <w:link w:val="38"/>
    <w:rsid w:val="00914CC6"/>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914CC6"/>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b">
    <w:name w:val="Subtle Emphasis"/>
    <w:uiPriority w:val="19"/>
    <w:qFormat/>
    <w:rsid w:val="00914CC6"/>
    <w:rPr>
      <w:i/>
      <w:iCs/>
      <w:color w:val="808080"/>
    </w:rPr>
  </w:style>
  <w:style w:type="character" w:customStyle="1" w:styleId="afc">
    <w:name w:val="Гипертекстовая ссылка"/>
    <w:uiPriority w:val="99"/>
    <w:rsid w:val="00914CC6"/>
    <w:rPr>
      <w:b/>
      <w:bCs/>
      <w:color w:val="106BBE"/>
      <w:sz w:val="26"/>
      <w:szCs w:val="26"/>
    </w:rPr>
  </w:style>
  <w:style w:type="paragraph" w:customStyle="1" w:styleId="afd">
    <w:name w:val="Комментарий"/>
    <w:basedOn w:val="a"/>
    <w:next w:val="a"/>
    <w:uiPriority w:val="99"/>
    <w:rsid w:val="00914CC6"/>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e">
    <w:name w:val="Нормальный (таблица)"/>
    <w:basedOn w:val="a"/>
    <w:next w:val="a"/>
    <w:uiPriority w:val="99"/>
    <w:rsid w:val="00914CC6"/>
    <w:pPr>
      <w:widowControl w:val="0"/>
      <w:autoSpaceDE w:val="0"/>
      <w:autoSpaceDN w:val="0"/>
      <w:adjustRightInd w:val="0"/>
      <w:jc w:val="both"/>
    </w:pPr>
    <w:rPr>
      <w:rFonts w:ascii="Arial" w:hAnsi="Arial" w:cs="Arial"/>
      <w:sz w:val="24"/>
      <w:szCs w:val="24"/>
    </w:rPr>
  </w:style>
  <w:style w:type="character" w:customStyle="1" w:styleId="aff">
    <w:name w:val="Цветовое выделение"/>
    <w:uiPriority w:val="99"/>
    <w:rsid w:val="00914CC6"/>
    <w:rPr>
      <w:b/>
      <w:bCs/>
      <w:color w:val="26282F"/>
      <w:sz w:val="26"/>
      <w:szCs w:val="26"/>
    </w:rPr>
  </w:style>
  <w:style w:type="paragraph" w:customStyle="1" w:styleId="aff0">
    <w:name w:val="Прижатый влево"/>
    <w:basedOn w:val="a"/>
    <w:next w:val="a"/>
    <w:uiPriority w:val="99"/>
    <w:rsid w:val="00914CC6"/>
    <w:pPr>
      <w:widowControl w:val="0"/>
      <w:autoSpaceDE w:val="0"/>
      <w:autoSpaceDN w:val="0"/>
      <w:adjustRightInd w:val="0"/>
    </w:pPr>
    <w:rPr>
      <w:rFonts w:ascii="Arial" w:hAnsi="Arial" w:cs="Arial"/>
      <w:sz w:val="24"/>
      <w:szCs w:val="24"/>
    </w:rPr>
  </w:style>
  <w:style w:type="character" w:customStyle="1" w:styleId="aff1">
    <w:name w:val="Не вступил в силу"/>
    <w:uiPriority w:val="99"/>
    <w:rsid w:val="00914CC6"/>
    <w:rPr>
      <w:b w:val="0"/>
      <w:bCs w:val="0"/>
      <w:color w:val="000000"/>
      <w:sz w:val="26"/>
      <w:szCs w:val="26"/>
      <w:shd w:val="clear" w:color="auto" w:fill="D8EDE8"/>
    </w:rPr>
  </w:style>
  <w:style w:type="paragraph" w:styleId="aff2">
    <w:name w:val="Subtitle"/>
    <w:basedOn w:val="a"/>
    <w:next w:val="a"/>
    <w:link w:val="aff3"/>
    <w:uiPriority w:val="11"/>
    <w:qFormat/>
    <w:rsid w:val="00914CC6"/>
    <w:pPr>
      <w:spacing w:after="60"/>
      <w:jc w:val="center"/>
      <w:outlineLvl w:val="1"/>
    </w:pPr>
    <w:rPr>
      <w:rFonts w:ascii="Cambria" w:hAnsi="Cambria"/>
      <w:sz w:val="24"/>
      <w:szCs w:val="24"/>
    </w:rPr>
  </w:style>
  <w:style w:type="character" w:customStyle="1" w:styleId="aff3">
    <w:name w:val="Подзаголовок Знак"/>
    <w:basedOn w:val="a0"/>
    <w:link w:val="aff2"/>
    <w:uiPriority w:val="11"/>
    <w:rsid w:val="00914CC6"/>
    <w:rPr>
      <w:rFonts w:ascii="Cambria" w:eastAsia="Times New Roman" w:hAnsi="Cambria" w:cs="Times New Roman"/>
      <w:sz w:val="24"/>
      <w:szCs w:val="24"/>
      <w:lang w:eastAsia="ru-RU"/>
    </w:rPr>
  </w:style>
  <w:style w:type="character" w:customStyle="1" w:styleId="CourierNew95pt">
    <w:name w:val="Основной текст + Courier New;9;5 pt"/>
    <w:rsid w:val="00914CC6"/>
    <w:rPr>
      <w:rFonts w:ascii="Courier New" w:eastAsia="Courier New" w:hAnsi="Courier New" w:cs="Courier New"/>
      <w:color w:val="000000"/>
      <w:spacing w:val="0"/>
      <w:w w:val="100"/>
      <w:position w:val="0"/>
      <w:sz w:val="19"/>
      <w:szCs w:val="19"/>
      <w:shd w:val="clear" w:color="auto" w:fill="FFFFFF"/>
      <w:lang w:val="ru-RU"/>
    </w:rPr>
  </w:style>
  <w:style w:type="paragraph" w:styleId="25">
    <w:name w:val="List 2"/>
    <w:basedOn w:val="a"/>
    <w:rsid w:val="00914CC6"/>
    <w:pPr>
      <w:ind w:left="566" w:hanging="283"/>
    </w:pPr>
    <w:rPr>
      <w:sz w:val="24"/>
      <w:szCs w:val="24"/>
    </w:rPr>
  </w:style>
  <w:style w:type="paragraph" w:styleId="41">
    <w:name w:val="List 4"/>
    <w:basedOn w:val="a"/>
    <w:uiPriority w:val="99"/>
    <w:unhideWhenUsed/>
    <w:rsid w:val="00914CC6"/>
    <w:pPr>
      <w:ind w:left="1132" w:hanging="283"/>
      <w:contextualSpacing/>
    </w:pPr>
    <w:rPr>
      <w:sz w:val="24"/>
      <w:szCs w:val="24"/>
    </w:rPr>
  </w:style>
  <w:style w:type="paragraph" w:styleId="3a">
    <w:name w:val="List Continue 3"/>
    <w:basedOn w:val="a"/>
    <w:uiPriority w:val="99"/>
    <w:unhideWhenUsed/>
    <w:rsid w:val="00914CC6"/>
    <w:pPr>
      <w:spacing w:after="120"/>
      <w:ind w:left="849"/>
      <w:contextualSpacing/>
    </w:pPr>
    <w:rPr>
      <w:sz w:val="24"/>
      <w:szCs w:val="24"/>
    </w:rPr>
  </w:style>
  <w:style w:type="paragraph" w:customStyle="1" w:styleId="310">
    <w:name w:val="Основной текст с отступом 31"/>
    <w:basedOn w:val="a"/>
    <w:rsid w:val="00914CC6"/>
    <w:pPr>
      <w:widowControl w:val="0"/>
      <w:suppressAutoHyphens/>
      <w:autoSpaceDE w:val="0"/>
      <w:ind w:firstLine="550"/>
      <w:jc w:val="both"/>
    </w:pPr>
    <w:rPr>
      <w:rFonts w:ascii="Arial" w:eastAsia="SimSun" w:hAnsi="Arial" w:cs="Mangal"/>
      <w:kern w:val="1"/>
      <w:sz w:val="28"/>
      <w:szCs w:val="24"/>
      <w:lang w:eastAsia="hi-IN" w:bidi="hi-IN"/>
    </w:rPr>
  </w:style>
  <w:style w:type="paragraph" w:customStyle="1" w:styleId="aff4">
    <w:name w:val="Заголовок"/>
    <w:basedOn w:val="a"/>
    <w:next w:val="a5"/>
    <w:uiPriority w:val="99"/>
    <w:rsid w:val="00914CC6"/>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aff5">
    <w:name w:val="Знак Знак Знак Знак Знак Знак Знак"/>
    <w:basedOn w:val="a"/>
    <w:rsid w:val="00914CC6"/>
    <w:pPr>
      <w:widowControl w:val="0"/>
      <w:suppressAutoHyphens/>
      <w:spacing w:after="160" w:line="240" w:lineRule="exact"/>
    </w:pPr>
    <w:rPr>
      <w:rFonts w:ascii="Verdana" w:eastAsia="Lucida Sans Unicode" w:hAnsi="Verdana"/>
      <w:kern w:val="2"/>
      <w:lang w:val="en-US" w:eastAsia="en-US"/>
    </w:rPr>
  </w:style>
  <w:style w:type="paragraph" w:styleId="aff6">
    <w:name w:val="Normal (Web)"/>
    <w:basedOn w:val="a"/>
    <w:unhideWhenUsed/>
    <w:rsid w:val="00914CC6"/>
    <w:pPr>
      <w:spacing w:before="100" w:beforeAutospacing="1" w:after="100" w:afterAutospacing="1"/>
    </w:pPr>
    <w:rPr>
      <w:sz w:val="24"/>
      <w:szCs w:val="24"/>
    </w:rPr>
  </w:style>
  <w:style w:type="paragraph" w:styleId="aff7">
    <w:name w:val="endnote text"/>
    <w:basedOn w:val="a"/>
    <w:link w:val="aff8"/>
    <w:uiPriority w:val="99"/>
    <w:unhideWhenUsed/>
    <w:rsid w:val="00914CC6"/>
  </w:style>
  <w:style w:type="character" w:customStyle="1" w:styleId="aff8">
    <w:name w:val="Текст концевой сноски Знак"/>
    <w:basedOn w:val="a0"/>
    <w:link w:val="aff7"/>
    <w:uiPriority w:val="99"/>
    <w:rsid w:val="00914CC6"/>
    <w:rPr>
      <w:rFonts w:ascii="Times New Roman" w:eastAsia="Times New Roman" w:hAnsi="Times New Roman" w:cs="Times New Roman"/>
      <w:sz w:val="20"/>
      <w:szCs w:val="20"/>
      <w:lang w:eastAsia="ru-RU"/>
    </w:rPr>
  </w:style>
  <w:style w:type="character" w:styleId="aff9">
    <w:name w:val="endnote reference"/>
    <w:basedOn w:val="a0"/>
    <w:uiPriority w:val="99"/>
    <w:unhideWhenUsed/>
    <w:rsid w:val="00914CC6"/>
    <w:rPr>
      <w:vertAlign w:val="superscript"/>
    </w:rPr>
  </w:style>
  <w:style w:type="paragraph" w:styleId="affa">
    <w:name w:val="Document Map"/>
    <w:basedOn w:val="a"/>
    <w:link w:val="affb"/>
    <w:uiPriority w:val="99"/>
    <w:unhideWhenUsed/>
    <w:rsid w:val="00914CC6"/>
    <w:rPr>
      <w:rFonts w:ascii="Tahoma" w:hAnsi="Tahoma" w:cs="Tahoma"/>
      <w:sz w:val="16"/>
      <w:szCs w:val="16"/>
    </w:rPr>
  </w:style>
  <w:style w:type="character" w:customStyle="1" w:styleId="affb">
    <w:name w:val="Схема документа Знак"/>
    <w:basedOn w:val="a0"/>
    <w:link w:val="affa"/>
    <w:uiPriority w:val="99"/>
    <w:rsid w:val="00914C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24</Pages>
  <Words>8890</Words>
  <Characters>50676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13</cp:revision>
  <dcterms:created xsi:type="dcterms:W3CDTF">2015-11-23T00:28:00Z</dcterms:created>
  <dcterms:modified xsi:type="dcterms:W3CDTF">2017-02-08T06:35:00Z</dcterms:modified>
</cp:coreProperties>
</file>